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D8C" w:rsidRPr="00AC6F1B" w:rsidRDefault="001A7D8C" w:rsidP="001A7D8C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AC6F1B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Число многодетных семей в </w:t>
      </w:r>
      <w:proofErr w:type="spellStart"/>
      <w:r w:rsidRPr="00AC6F1B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Верховском</w:t>
      </w:r>
      <w:proofErr w:type="spellEnd"/>
      <w:r w:rsidRPr="00AC6F1B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районе растет.</w:t>
      </w:r>
    </w:p>
    <w:p w:rsidR="001A7D8C" w:rsidRDefault="001A7D8C" w:rsidP="001A7D8C">
      <w:r>
        <w:t xml:space="preserve">С начала года в </w:t>
      </w:r>
      <w:proofErr w:type="spellStart"/>
      <w:proofErr w:type="gramStart"/>
      <w:r>
        <w:t>Верховском</w:t>
      </w:r>
      <w:proofErr w:type="spellEnd"/>
      <w:r>
        <w:t>  районе</w:t>
      </w:r>
      <w:proofErr w:type="gramEnd"/>
      <w:r>
        <w:t xml:space="preserve"> зарегистрировано  8 многодетных семей, в которых воспитываются 24 ребенка. Всего на учете в </w:t>
      </w:r>
      <w:proofErr w:type="spellStart"/>
      <w:r>
        <w:t>Верховском</w:t>
      </w:r>
      <w:proofErr w:type="spellEnd"/>
      <w:r>
        <w:t xml:space="preserve"> районе состоит 263 семьи, в которых воспитываются 898 детей.</w:t>
      </w:r>
    </w:p>
    <w:p w:rsidR="001A7D8C" w:rsidRDefault="001A7D8C" w:rsidP="001A7D8C">
      <w:r>
        <w:t>     Федеральным  проектом «Финансовая поддержка семей при рождении детей» национального проекта "Демография" вновь образованным многодетным семьям предусмотрено: предоставление ежемесячной денежной выплаты, назначаемой в случае рождения третьего ребенка или последующих детей до достижения ребенком возраста 3 лет  в размере 12968 рублей; предоставление материнского (семейного) капитала в размере 137147-10 рублей; предоставление единовременного пособия зарегистрированной многодетной семье при рождении третьего и последующего ребенка – 22070-74 рублей (3 ребенок), 29427-64 рублей (4 и последующий ребенок).</w:t>
      </w:r>
    </w:p>
    <w:p w:rsidR="001A7D8C" w:rsidRDefault="001A7D8C" w:rsidP="001A7D8C">
      <w:r>
        <w:t>     Сейчас в Орловской области реализуется целый комплекс мер поддержки семей с детьми – региональных и федеральных. Поправки к Конституции РФ, голосование по которым состоится с 25 июня до 1 июля, устанавливают, что дети являются важнейшим приоритетом государственной политики России. Это предусматривает дальнейшую поддержку семей, создание всех условий для рождения, образования и развития детей. </w:t>
      </w:r>
    </w:p>
    <w:p w:rsidR="001A7D8C" w:rsidRDefault="001A7D8C" w:rsidP="001A7D8C">
      <w:r>
        <w:t>       Кузнецова Людмила, получатель выплаты: "Дети- огромное счастье.  Поэтому считаю, что все меры поддержки, принятые Президентом России, Правительством страны, руководством Орловской области, скажутся позитивно на демографии нашего района".</w:t>
      </w:r>
    </w:p>
    <w:p w:rsidR="00CB51BA" w:rsidRDefault="001A7D8C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8C"/>
    <w:rsid w:val="001A7D8C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6DC35-495C-43AD-8457-FB609824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2023-04-03T12:44:00Z</dcterms:created>
  <dcterms:modified xsi:type="dcterms:W3CDTF">2023-04-03T12:44:00Z</dcterms:modified>
</cp:coreProperties>
</file>