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98" w:rsidRPr="00F33298" w:rsidRDefault="00F33298" w:rsidP="00F33298">
      <w:pPr>
        <w:shd w:val="clear" w:color="auto" w:fill="FFFFFF"/>
        <w:spacing w:after="100" w:afterAutospacing="1"/>
        <w:jc w:val="both"/>
        <w:outlineLvl w:val="1"/>
        <w:rPr>
          <w:rFonts w:eastAsia="Times New Roman"/>
          <w:b/>
          <w:bCs/>
          <w:color w:val="464646"/>
          <w:sz w:val="28"/>
          <w:szCs w:val="28"/>
        </w:rPr>
      </w:pPr>
      <w:r w:rsidRPr="00F33298">
        <w:rPr>
          <w:rFonts w:eastAsia="Times New Roman"/>
          <w:b/>
          <w:bCs/>
          <w:color w:val="464646"/>
          <w:sz w:val="28"/>
          <w:szCs w:val="28"/>
        </w:rPr>
        <w:t xml:space="preserve">Клуб для пожилых людей "Улыбка" пользуется большим спросом у жителей </w:t>
      </w:r>
      <w:proofErr w:type="spellStart"/>
      <w:r w:rsidRPr="00F33298">
        <w:rPr>
          <w:rFonts w:eastAsia="Times New Roman"/>
          <w:b/>
          <w:bCs/>
          <w:color w:val="464646"/>
          <w:sz w:val="28"/>
          <w:szCs w:val="28"/>
        </w:rPr>
        <w:t>Верховского</w:t>
      </w:r>
      <w:proofErr w:type="spellEnd"/>
      <w:r w:rsidRPr="00F33298">
        <w:rPr>
          <w:rFonts w:eastAsia="Times New Roman"/>
          <w:b/>
          <w:bCs/>
          <w:color w:val="464646"/>
          <w:sz w:val="28"/>
          <w:szCs w:val="28"/>
        </w:rPr>
        <w:t xml:space="preserve"> района</w:t>
      </w:r>
    </w:p>
    <w:p w:rsidR="00F33298" w:rsidRPr="00F33298" w:rsidRDefault="00F33298" w:rsidP="00F33298">
      <w:pPr>
        <w:shd w:val="clear" w:color="auto" w:fill="FFFFFF"/>
        <w:jc w:val="both"/>
        <w:rPr>
          <w:rFonts w:eastAsia="Times New Roman"/>
          <w:color w:val="464646"/>
          <w:sz w:val="28"/>
          <w:szCs w:val="28"/>
        </w:rPr>
      </w:pPr>
    </w:p>
    <w:p w:rsidR="00F33298" w:rsidRPr="00F33298" w:rsidRDefault="00F33298" w:rsidP="00F33298">
      <w:pPr>
        <w:shd w:val="clear" w:color="auto" w:fill="FFFFFF"/>
        <w:jc w:val="both"/>
        <w:rPr>
          <w:rFonts w:eastAsia="Times New Roman"/>
          <w:color w:val="464646"/>
          <w:sz w:val="28"/>
          <w:szCs w:val="28"/>
        </w:rPr>
      </w:pPr>
      <w:r w:rsidRPr="00F33298">
        <w:rPr>
          <w:rFonts w:eastAsia="Times New Roman"/>
          <w:color w:val="464646"/>
          <w:sz w:val="28"/>
          <w:szCs w:val="28"/>
        </w:rPr>
        <w:t>      Благодаря национальному проекту «Демография» граждане старшего поколения имеют возможность интересно и с пользой для души проводить свой досуг. </w:t>
      </w:r>
    </w:p>
    <w:p w:rsidR="00F33298" w:rsidRPr="00F33298" w:rsidRDefault="00F33298" w:rsidP="00F33298">
      <w:pPr>
        <w:shd w:val="clear" w:color="auto" w:fill="FFFFFF"/>
        <w:jc w:val="both"/>
        <w:rPr>
          <w:rFonts w:eastAsia="Times New Roman"/>
          <w:color w:val="464646"/>
          <w:sz w:val="28"/>
          <w:szCs w:val="28"/>
        </w:rPr>
      </w:pPr>
      <w:r w:rsidRPr="00F33298">
        <w:rPr>
          <w:rFonts w:eastAsia="Times New Roman"/>
          <w:color w:val="464646"/>
          <w:sz w:val="28"/>
          <w:szCs w:val="28"/>
        </w:rPr>
        <w:t> </w:t>
      </w:r>
    </w:p>
    <w:p w:rsidR="00F33298" w:rsidRPr="00F33298" w:rsidRDefault="00F33298" w:rsidP="00F33298">
      <w:pPr>
        <w:shd w:val="clear" w:color="auto" w:fill="FFFFFF"/>
        <w:jc w:val="both"/>
        <w:rPr>
          <w:rFonts w:eastAsia="Times New Roman"/>
          <w:color w:val="464646"/>
          <w:sz w:val="28"/>
          <w:szCs w:val="28"/>
        </w:rPr>
      </w:pPr>
      <w:r w:rsidRPr="00F33298">
        <w:rPr>
          <w:rFonts w:eastAsia="Times New Roman"/>
          <w:color w:val="464646"/>
          <w:sz w:val="28"/>
          <w:szCs w:val="28"/>
        </w:rPr>
        <w:t xml:space="preserve">     На базе </w:t>
      </w:r>
      <w:proofErr w:type="spellStart"/>
      <w:r w:rsidRPr="00F33298">
        <w:rPr>
          <w:rFonts w:eastAsia="Times New Roman"/>
          <w:color w:val="464646"/>
          <w:sz w:val="28"/>
          <w:szCs w:val="28"/>
        </w:rPr>
        <w:t>Верховского</w:t>
      </w:r>
      <w:proofErr w:type="spellEnd"/>
      <w:r w:rsidRPr="00F33298">
        <w:rPr>
          <w:rFonts w:eastAsia="Times New Roman"/>
          <w:color w:val="464646"/>
          <w:sz w:val="28"/>
          <w:szCs w:val="28"/>
        </w:rPr>
        <w:t xml:space="preserve"> дома культуры уже много лет функционирует клуб пожилых людей «Улыбка». Членов этого клуба язык не поворачивается назвать «пожилыми», это неунывающие, молодые душой, люди, которые ведут активную жизнь, насыщенную разного рода событиями и мероприятиями.</w:t>
      </w:r>
    </w:p>
    <w:p w:rsidR="00F33298" w:rsidRPr="00F33298" w:rsidRDefault="00F33298" w:rsidP="00F33298">
      <w:pPr>
        <w:shd w:val="clear" w:color="auto" w:fill="FFFFFF"/>
        <w:jc w:val="both"/>
        <w:rPr>
          <w:rFonts w:eastAsia="Times New Roman"/>
          <w:color w:val="464646"/>
          <w:sz w:val="28"/>
          <w:szCs w:val="28"/>
        </w:rPr>
      </w:pPr>
      <w:r w:rsidRPr="00F33298">
        <w:rPr>
          <w:rFonts w:eastAsia="Times New Roman"/>
          <w:color w:val="464646"/>
          <w:sz w:val="28"/>
          <w:szCs w:val="28"/>
        </w:rPr>
        <w:t> </w:t>
      </w:r>
    </w:p>
    <w:p w:rsidR="00F33298" w:rsidRPr="00F33298" w:rsidRDefault="00F33298" w:rsidP="00F33298">
      <w:pPr>
        <w:shd w:val="clear" w:color="auto" w:fill="FFFFFF"/>
        <w:jc w:val="both"/>
        <w:rPr>
          <w:rFonts w:eastAsia="Times New Roman"/>
          <w:color w:val="464646"/>
          <w:sz w:val="28"/>
          <w:szCs w:val="28"/>
        </w:rPr>
      </w:pPr>
      <w:r w:rsidRPr="00F33298">
        <w:rPr>
          <w:rFonts w:eastAsia="Times New Roman"/>
          <w:color w:val="464646"/>
          <w:sz w:val="28"/>
          <w:szCs w:val="28"/>
        </w:rPr>
        <w:t>    Клуб «Улыбка» - это большая дружная семья, где каждому найдется место. Здесь представители уважаемого старшего поколения имеют возможность не только общаться, но и заниматься художественной самодеятельностью. Одиночество — это не про них, они сами для себя выбрали другой, творческий, путь, являясь инициативными участниками и зрителями всех проводимых в районе мероприятий.</w:t>
      </w:r>
    </w:p>
    <w:p w:rsidR="00F33298" w:rsidRPr="00F33298" w:rsidRDefault="00F33298" w:rsidP="00F33298">
      <w:pPr>
        <w:shd w:val="clear" w:color="auto" w:fill="FFFFFF"/>
        <w:jc w:val="both"/>
        <w:rPr>
          <w:rFonts w:eastAsia="Times New Roman"/>
          <w:color w:val="464646"/>
          <w:sz w:val="28"/>
          <w:szCs w:val="28"/>
        </w:rPr>
      </w:pPr>
      <w:r w:rsidRPr="00F33298">
        <w:rPr>
          <w:rFonts w:eastAsia="Times New Roman"/>
          <w:color w:val="464646"/>
          <w:sz w:val="28"/>
          <w:szCs w:val="28"/>
        </w:rPr>
        <w:br/>
        <w:t>       Очень часто люди старшего поколения небезразличны к тому, что происходит вокруг. Это не означает, что у них нет проблем, просто они, не жалея себя, помогают другим справиться с житейскими недугами, демонстрируя яркий образец для подражания.</w:t>
      </w:r>
    </w:p>
    <w:p w:rsidR="00F33298" w:rsidRPr="00F33298" w:rsidRDefault="00F33298" w:rsidP="00F33298">
      <w:pPr>
        <w:shd w:val="clear" w:color="auto" w:fill="FFFFFF"/>
        <w:jc w:val="both"/>
        <w:rPr>
          <w:rFonts w:eastAsia="Times New Roman"/>
          <w:color w:val="464646"/>
          <w:sz w:val="28"/>
          <w:szCs w:val="28"/>
        </w:rPr>
      </w:pPr>
      <w:r w:rsidRPr="00F33298">
        <w:rPr>
          <w:rFonts w:eastAsia="Times New Roman"/>
          <w:color w:val="464646"/>
          <w:sz w:val="28"/>
          <w:szCs w:val="28"/>
        </w:rPr>
        <w:br/>
        <w:t>      Всем известная вокальная группа клуба пожилых людей, бессменный участник всех мероприятий в районе, не позволяет скучать ни себе, ни зрителю. </w:t>
      </w:r>
    </w:p>
    <w:p w:rsidR="00F33298" w:rsidRPr="00F33298" w:rsidRDefault="00F33298" w:rsidP="00F33298">
      <w:pPr>
        <w:shd w:val="clear" w:color="auto" w:fill="FFFFFF"/>
        <w:jc w:val="both"/>
        <w:rPr>
          <w:rFonts w:eastAsia="Times New Roman"/>
          <w:color w:val="464646"/>
          <w:sz w:val="28"/>
          <w:szCs w:val="28"/>
        </w:rPr>
      </w:pPr>
      <w:r w:rsidRPr="00F33298">
        <w:rPr>
          <w:rFonts w:eastAsia="Times New Roman"/>
          <w:color w:val="464646"/>
          <w:sz w:val="28"/>
          <w:szCs w:val="28"/>
        </w:rPr>
        <w:t> </w:t>
      </w:r>
      <w:bookmarkStart w:id="0" w:name="_GoBack"/>
      <w:bookmarkEnd w:id="0"/>
    </w:p>
    <w:p w:rsidR="00F33298" w:rsidRPr="00F33298" w:rsidRDefault="00F33298" w:rsidP="00F33298">
      <w:pPr>
        <w:shd w:val="clear" w:color="auto" w:fill="FFFFFF"/>
        <w:jc w:val="both"/>
        <w:rPr>
          <w:rFonts w:eastAsia="Times New Roman"/>
          <w:color w:val="464646"/>
          <w:sz w:val="28"/>
          <w:szCs w:val="28"/>
        </w:rPr>
      </w:pPr>
      <w:r w:rsidRPr="00F33298">
        <w:rPr>
          <w:rFonts w:eastAsia="Times New Roman"/>
          <w:color w:val="464646"/>
          <w:sz w:val="28"/>
          <w:szCs w:val="28"/>
        </w:rPr>
        <w:t>     «Благодаря усердной работе, уже много лет коллектив «Улыбка» радует нас душевными песнями и неутомимой энергией. Очень хочется пожелать всем членам клуба здоровья и благополучия. Эти неунывающие люди - наша история, наши радости и победы, наша поддержка и опора», - рассказывает музыкальный руководитель Евгений Быковский.</w:t>
      </w:r>
    </w:p>
    <w:p w:rsidR="00F33298" w:rsidRPr="00F33298" w:rsidRDefault="00F33298" w:rsidP="00F33298">
      <w:pPr>
        <w:jc w:val="both"/>
        <w:rPr>
          <w:sz w:val="28"/>
          <w:szCs w:val="28"/>
        </w:rPr>
      </w:pPr>
    </w:p>
    <w:p w:rsidR="00CB51BA" w:rsidRDefault="00F33298"/>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98"/>
    <w:rsid w:val="00760C81"/>
    <w:rsid w:val="00E96FD6"/>
    <w:rsid w:val="00F3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4AAA2-0C21-4EDA-A24B-8D8CFA51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9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2022-11-07T11:42:00Z</dcterms:created>
  <dcterms:modified xsi:type="dcterms:W3CDTF">2022-11-07T11:42:00Z</dcterms:modified>
</cp:coreProperties>
</file>