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A4" w:rsidRPr="001730A4" w:rsidRDefault="001730A4" w:rsidP="001730A4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Завершился муниципальный этап Олимпиады школьников</w:t>
      </w:r>
      <w:bookmarkStart w:id="0" w:name="_GoBack"/>
      <w:bookmarkEnd w:id="0"/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0DD4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Ученики продемонстрировали свои знания по 17 предметам. В районном образовательном форуме участвовали 137 ребят.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Некоторые стали победителями в трёх и даже пяти олимпиадах!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Победители муниципального этапа Всероссийской Олимпиады.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Математика. Анастасия Александрина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8-й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Софья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Бисембаева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7-й класс).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Русский язык. Юлия Кобзева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(Русско-Бродская школа, 11-й класс).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История. Максим Филонов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7-й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Максим Калинин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9-й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Денис Фролов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11-й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Анастасия Александрина.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Английский язык. Юлия Кобзева.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Физическая культура. Иван Ответчиков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8-й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Владислав Котов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11-й класс)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, Алина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Чернавцева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> (Русско-Бродская школа, 11-й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Анастасия Александрина.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География. Анастасия Александрина.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Физика. Артём Маслов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9-й класс).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Литература. Максим Калинин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9-й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Арина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Боева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10-й класс)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, Вероника Маркина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(Русско-Бродская школа, 8-й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Юлия Кобзева.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Обществознание. Софья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Бисембаева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Биология. Екатерина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Замуруева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10-й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Дарья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Шелякина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9-й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Анастасия Александрина, Ангелина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Челюбеева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7-й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Дарья Хомутова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(11-й класс).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Химия. Елизавета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Ответчикова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8-й класс).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Право. Алина Спиридонова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11-й класс).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Искусство. Софья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Бисембаева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Технология. Матвей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Чермашенцев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8-й класс).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Василиса Козлова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8-й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Никита Деев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2, 9-й класс).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Основы безопасности жизнедеятельности. Софья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Рассохина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Синковская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школа, 8-й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Ярослав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Доброскок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9-й класс),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Денис Фролов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t> (</w:t>
      </w:r>
      <w:proofErr w:type="spellStart"/>
      <w:r w:rsidRPr="001730A4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1730A4">
        <w:rPr>
          <w:rFonts w:ascii="Arial" w:eastAsia="Times New Roman" w:hAnsi="Arial" w:cs="Arial"/>
          <w:sz w:val="26"/>
          <w:szCs w:val="26"/>
          <w:lang w:eastAsia="ru-RU"/>
        </w:rPr>
        <w:t xml:space="preserve"> школа № 1, 11-й класс). </w:t>
      </w:r>
      <w:r w:rsidRPr="001730A4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  Несомненно, все эти ученики талантливые и умные. Но раскрыться, проявить свои способности могут лишь те, кому в жизни встретился настоящий учитель. Именно такие педагоги пользуются особой любовью ребят. Победы учеников — это их победы. Благодаря высокому профессионализму и творческому труду преподавателей учащиеся школ нашего района ежегодно показывают высокие результаты на муниципальных олимпиадах.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  </w:t>
      </w:r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Елена Романова, начальник управления образования, молодёжной политики, физической культуры и спорта администрации </w:t>
      </w:r>
      <w:proofErr w:type="spellStart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Верховского</w:t>
      </w:r>
      <w:proofErr w:type="spellEnd"/>
      <w:r w:rsidRPr="001730A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района: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     — Хочу отметить, что в этом году у нас в районе больше победителей, чем в прошлом. Необходимое количество баллов набрали 33 ученика. 14 ребят стали призёрами. Поздравляю всех с достигнутыми успехами и желаю самого доброго: удачи, крепкого здоровья, творческих успехов, новых дел и новых открытий. Пусть учебный год способствует покорению вами новых вершин знаний.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   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Анастасия Александрина произвела настоящий фурор, выиграв районную олимпиаду по пяти предметам! Ученица восьмого класса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Верховской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школы № 2 несколько лет назад занималась даже боксом в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Верховском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клубе «Левша», медали есть. Вот уж действительно, активному человеку во многих сферах хочется себя попробовать, Настя из таких, об этом говорят преподаватели. Её бывший тренер Евгений Гринёв присоединяется к поздравлениям. Так держать, Анастасия, поздравляем с пятикратным успехом!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Ученица 11-го класса Русско-Бродской средней школы Юлия Кобзева стала лучшей по русскому, английскому языкам и литературе. Умная, начитанная девушка, по данным управления образования, написала английский так, что не каждый выпускник ВУЗа справится! Из 95 возможных баллов отличница набрала 81. А её одноклассница Алина </w:t>
      </w:r>
      <w:proofErr w:type="spellStart"/>
      <w:proofErr w:type="gram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Чернавцева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 тоже</w:t>
      </w:r>
      <w:proofErr w:type="gram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дала школе повод для гордости — победила в олимпиаде по физкультуре. Коллектив педагогов гордится своими учениками.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  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Спортсмен, умный, ответственный парень Иван </w:t>
      </w:r>
      <w:proofErr w:type="gram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Ответчиков  из</w:t>
      </w:r>
      <w:proofErr w:type="gram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Верховской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школы № 1 в этом году единственный в районе, кто набрал на олимпиаде по физкультуре максимальный балл! Ну ещё бы, это его один из любимых предметов. Иван увлечён футболом, играет за команду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Верховской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ДЮСШ «Виктория» у тренера Николая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Прасолова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, порадовал родителей и преподавателя физкультуры Олега Сапрыкина.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 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София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Рассохина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из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Синковской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ООШ под руководством преподавателя Лидии Кулешовой победила в олимпиаде по ОБЖ. Вообще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Синковская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школа по этому предмету и технологии практически ежегодно имеет призёров и победителей.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Для учителя биологии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Верховской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школы № 2 Инны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Заховаевой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эта олимпиада стала триумфальной. За более чем тридцать лет педагогической работы ещё ни разу у неё не было пятерых победителей по биологии, а плюс к этому ещё и двух призёров подготовила.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  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«Обычно по итогам одной олимпиады максимум два победителя, — говорит учитель Инна Дмитриевна, — а в этот раз — пять, сама такого не ожидала. Ребята любят биологию, любознательные. Дорогие ученики, желаю всем интересных каникул, после которых 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lastRenderedPageBreak/>
        <w:t>обязательно так же прилежно садитесь за учебники и постигайте новые знания».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 </w:t>
      </w:r>
    </w:p>
    <w:p w:rsidR="001730A4" w:rsidRPr="001730A4" w:rsidRDefault="001730A4" w:rsidP="00173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730A4">
        <w:rPr>
          <w:rFonts w:ascii="Arial" w:eastAsia="Times New Roman" w:hAnsi="Arial" w:cs="Arial"/>
          <w:sz w:val="26"/>
          <w:szCs w:val="26"/>
          <w:lang w:eastAsia="ru-RU"/>
        </w:rPr>
        <w:t>   </w:t>
      </w:r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Денис Фролов, ученик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Верховской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средней школы № 1: «Рад стать победителем районной олимпиады по двум предметам. Выражаю огромную благодарность учителю истории Людмиле Сергеевне </w:t>
      </w:r>
      <w:proofErr w:type="spellStart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Коротеевой</w:t>
      </w:r>
      <w:proofErr w:type="spellEnd"/>
      <w:r w:rsidRPr="001730A4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и преподавателю ОБЖ Алексею Александровичу Соловьёву и всем нашим учителям за знания, которые они нам дают. Вы самые лучшие!».</w:t>
      </w:r>
    </w:p>
    <w:p w:rsidR="00CB51BA" w:rsidRPr="001730A4" w:rsidRDefault="001730A4" w:rsidP="001730A4">
      <w:pPr>
        <w:jc w:val="both"/>
      </w:pPr>
    </w:p>
    <w:sectPr w:rsidR="00CB51BA" w:rsidRPr="0017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4"/>
    <w:rsid w:val="001730A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58F5-30E4-48EB-A2FC-6D1F0A2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2023-02-02T07:07:00Z</dcterms:created>
  <dcterms:modified xsi:type="dcterms:W3CDTF">2023-02-02T07:09:00Z</dcterms:modified>
</cp:coreProperties>
</file>