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685" w:rsidRPr="004F703A" w:rsidRDefault="00C26685" w:rsidP="00C26685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</w:pPr>
      <w:r w:rsidRPr="004F703A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>В поселке Верховье завершено благоустройство всех объектов.</w:t>
      </w:r>
    </w:p>
    <w:p w:rsidR="00C26685" w:rsidRDefault="00C26685" w:rsidP="00C266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</w:p>
    <w:p w:rsidR="00C26685" w:rsidRPr="004F703A" w:rsidRDefault="00C26685" w:rsidP="00C266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4F703A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   В поселке Верховье завершено благоустройство всех объектов, запланированных к благоустройству в 2023 году. Все работы завершены в срок, прошла приемка объектов. Кроме того, на общественной территории – детской площадке проведено обследование игрового оборудования специализированной организацией НПО «Град» с целью дальнейшей безопасной эксплуатации.</w:t>
      </w:r>
      <w:r w:rsidRPr="004F703A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</w:p>
    <w:p w:rsidR="00C26685" w:rsidRPr="004F703A" w:rsidRDefault="00C26685" w:rsidP="00C266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4F703A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 Также определены территории для благоустройства в 2024 году:</w:t>
      </w:r>
      <w:r w:rsidRPr="004F703A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</w:p>
    <w:p w:rsidR="00C26685" w:rsidRPr="004F703A" w:rsidRDefault="00C26685" w:rsidP="00C266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4F703A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 Общественная территория – парк поселка Верховье (зона для проведения мероприятий);</w:t>
      </w:r>
      <w:r w:rsidRPr="004F703A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</w:p>
    <w:p w:rsidR="00C26685" w:rsidRPr="004F703A" w:rsidRDefault="00C26685" w:rsidP="00C266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4F703A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  Дворовая территория, расположенная по адресу: </w:t>
      </w:r>
      <w:proofErr w:type="spellStart"/>
      <w:r w:rsidRPr="004F703A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пгт</w:t>
      </w:r>
      <w:proofErr w:type="spellEnd"/>
      <w:r w:rsidRPr="004F703A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. Верховье, ул. </w:t>
      </w:r>
      <w:proofErr w:type="spellStart"/>
      <w:r w:rsidRPr="004F703A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Чернышова</w:t>
      </w:r>
      <w:proofErr w:type="spellEnd"/>
      <w:r w:rsidRPr="004F703A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д. 2, д. 4.</w:t>
      </w:r>
      <w:r w:rsidRPr="004F703A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</w:p>
    <w:p w:rsidR="00C26685" w:rsidRPr="004F703A" w:rsidRDefault="00C26685" w:rsidP="00C266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4F703A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 В настоящее время ведется разработка сметной документации на благоустройство общественной территории и согласование перечня работ по благоустройству дворовой территории с собственниками жилых помещений указанных домов. </w:t>
      </w:r>
      <w:r w:rsidRPr="004F703A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</w:p>
    <w:p w:rsidR="00C26685" w:rsidRPr="004F703A" w:rsidRDefault="00C26685" w:rsidP="00C266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4F703A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   Благоустройство поселка ведется не только в рамках национального проекта «Жилье и городская среда», но и в рамках освоения средств дорожного фонда. Отремонтирован участок дороги по улице Коминтерна протяженностью 670 метров с обустройством нового тротуара вдоль дорожного полотна. Уже ведется работа по разработке сметной документации на ремонт дорог в 2024 году.</w:t>
      </w:r>
      <w:r w:rsidRPr="004F703A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</w:p>
    <w:p w:rsidR="00C26685" w:rsidRPr="004F703A" w:rsidRDefault="00C26685" w:rsidP="00C266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4F703A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   Кроме того, продолжается благоустройство стадиона поселка Верховье за счет спонсорской помощи ЗАО «Славянское». В дополнение к большому объему работ, выполненных ранее, проведен ремонт асфальтового покрытия, установлены контейнеры для ТКО, заменены ворота и установлено электронное табло. Решением комиссии по сертификации стадионов / футбольных площадок 6 категории ОО «Орловская областная Федерация футбола» (Протокол №1 от 01 августа 2023 года) спортивный стадион поселка Верховье прошел сертификацию о том, что он соответствует требованиям Положения Российского футбольного союза по сертификации стадионов / футбольных площадок 6 категории. Соответственно наш стадион готов к принятию гостей и проведению спортивных мероприятий высокого уровня.</w:t>
      </w:r>
      <w:r w:rsidRPr="004F703A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</w:p>
    <w:p w:rsidR="00C26685" w:rsidRPr="004F703A" w:rsidRDefault="00C26685" w:rsidP="00C266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4F703A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    </w:t>
      </w:r>
      <w:proofErr w:type="spellStart"/>
      <w:r w:rsidRPr="004F703A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Боровлева</w:t>
      </w:r>
      <w:proofErr w:type="spellEnd"/>
      <w:r w:rsidRPr="004F703A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Светлана: жители нашего двора конечно рады преображению дворовой территории. Теперь можно гулять не перепрыгивая через лужи и не пачкаясь в грязи после дождя. Мы со своей стороны тоже поучаствовали в благоустройстве и разбили красивые цветники, повесили кашпо с </w:t>
      </w:r>
      <w:r w:rsidRPr="004F703A">
        <w:rPr>
          <w:rFonts w:ascii="Arial" w:eastAsia="Times New Roman" w:hAnsi="Arial" w:cs="Arial"/>
          <w:color w:val="464646"/>
          <w:sz w:val="26"/>
          <w:szCs w:val="26"/>
          <w:lang w:eastAsia="ru-RU"/>
        </w:rPr>
        <w:lastRenderedPageBreak/>
        <w:t>цветами, установили дополнительные лавки, покрасили столбы для бельевых веревок и теперь с огромным удовольствием проводим время у себя во дворе. </w:t>
      </w:r>
    </w:p>
    <w:p w:rsidR="00CB51BA" w:rsidRDefault="00C26685">
      <w:bookmarkStart w:id="0" w:name="_GoBack"/>
      <w:bookmarkEnd w:id="0"/>
    </w:p>
    <w:sectPr w:rsidR="00CB5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685"/>
    <w:rsid w:val="00760C81"/>
    <w:rsid w:val="00C26685"/>
    <w:rsid w:val="00E9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27078-2F96-4916-AC3A-C449B75BA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68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2023-10-03T06:25:00Z</dcterms:created>
  <dcterms:modified xsi:type="dcterms:W3CDTF">2023-10-03T06:26:00Z</dcterms:modified>
</cp:coreProperties>
</file>