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D4" w:rsidRPr="003C6A67" w:rsidRDefault="00357BD4" w:rsidP="003C6A67">
      <w:pPr>
        <w:pStyle w:val="ConsPlusNonformat"/>
        <w:ind w:firstLine="709"/>
        <w:jc w:val="center"/>
        <w:rPr>
          <w:rFonts w:ascii="Arial" w:hAnsi="Arial"/>
          <w:sz w:val="24"/>
          <w:szCs w:val="28"/>
        </w:rPr>
      </w:pPr>
      <w:r w:rsidRPr="003C6A67">
        <w:rPr>
          <w:rFonts w:ascii="Arial" w:hAnsi="Arial"/>
          <w:sz w:val="24"/>
          <w:szCs w:val="28"/>
        </w:rPr>
        <w:t>РОССИЙСКАЯ ФЕДЕРАЦИЯ</w:t>
      </w:r>
    </w:p>
    <w:p w:rsidR="00357BD4" w:rsidRPr="003C6A67" w:rsidRDefault="00357BD4" w:rsidP="003C6A67">
      <w:pPr>
        <w:pStyle w:val="a6"/>
        <w:ind w:firstLine="709"/>
        <w:jc w:val="center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ОРЛОВСКАЯ ОБЛАСТЬ</w:t>
      </w:r>
    </w:p>
    <w:p w:rsidR="00357BD4" w:rsidRPr="003C6A67" w:rsidRDefault="00357BD4" w:rsidP="003C6A67">
      <w:pPr>
        <w:pStyle w:val="a6"/>
        <w:ind w:firstLine="709"/>
        <w:jc w:val="center"/>
        <w:rPr>
          <w:rFonts w:ascii="Arial" w:hAnsi="Arial"/>
        </w:rPr>
      </w:pPr>
    </w:p>
    <w:p w:rsidR="00357BD4" w:rsidRPr="003C6A67" w:rsidRDefault="00357BD4" w:rsidP="003C6A67">
      <w:pPr>
        <w:pStyle w:val="a6"/>
        <w:ind w:firstLine="709"/>
        <w:jc w:val="center"/>
        <w:rPr>
          <w:rFonts w:ascii="Arial" w:hAnsi="Arial"/>
        </w:rPr>
      </w:pPr>
      <w:r w:rsidRPr="003C6A67">
        <w:rPr>
          <w:rFonts w:ascii="Arial" w:hAnsi="Arial"/>
        </w:rPr>
        <w:t>АДМИНИСТРАЦИЯ ВЕРХОВСКОГО РАЙОНА</w:t>
      </w:r>
    </w:p>
    <w:p w:rsidR="00357BD4" w:rsidRPr="003C6A67" w:rsidRDefault="00357BD4" w:rsidP="003C6A67">
      <w:pPr>
        <w:pStyle w:val="a6"/>
        <w:ind w:firstLine="709"/>
        <w:jc w:val="center"/>
        <w:rPr>
          <w:rFonts w:ascii="Arial" w:hAnsi="Arial"/>
        </w:rPr>
      </w:pPr>
    </w:p>
    <w:p w:rsidR="00357BD4" w:rsidRPr="003C6A67" w:rsidRDefault="00357BD4" w:rsidP="003C6A67">
      <w:pPr>
        <w:ind w:firstLine="709"/>
        <w:jc w:val="center"/>
        <w:rPr>
          <w:rFonts w:ascii="Arial" w:hAnsi="Arial"/>
          <w:szCs w:val="36"/>
        </w:rPr>
      </w:pPr>
      <w:r w:rsidRPr="003C6A67">
        <w:rPr>
          <w:rFonts w:ascii="Arial" w:hAnsi="Arial"/>
          <w:szCs w:val="36"/>
        </w:rPr>
        <w:t>ПОСТАНОВЛЕНИЕ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32"/>
        </w:rPr>
      </w:pP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32"/>
        </w:rPr>
      </w:pP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«27»  декабря 2013 г.                                                       №742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         </w:t>
      </w:r>
      <w:bookmarkStart w:id="0" w:name="_GoBack"/>
      <w:bookmarkEnd w:id="0"/>
      <w:r w:rsidRPr="003C6A67">
        <w:rPr>
          <w:rFonts w:ascii="Arial" w:hAnsi="Arial"/>
          <w:szCs w:val="28"/>
        </w:rPr>
        <w:t>п</w:t>
      </w:r>
      <w:proofErr w:type="gramStart"/>
      <w:r w:rsidRPr="003C6A67">
        <w:rPr>
          <w:rFonts w:ascii="Arial" w:hAnsi="Arial"/>
          <w:szCs w:val="28"/>
        </w:rPr>
        <w:t>.В</w:t>
      </w:r>
      <w:proofErr w:type="gramEnd"/>
      <w:r w:rsidRPr="003C6A67">
        <w:rPr>
          <w:rFonts w:ascii="Arial" w:hAnsi="Arial"/>
          <w:szCs w:val="28"/>
        </w:rPr>
        <w:t xml:space="preserve">ерховье                                                    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pStyle w:val="ConsPlusNonformat"/>
        <w:ind w:firstLine="709"/>
        <w:jc w:val="both"/>
        <w:rPr>
          <w:rFonts w:ascii="Arial" w:hAnsi="Arial"/>
          <w:sz w:val="24"/>
          <w:szCs w:val="28"/>
        </w:rPr>
      </w:pPr>
    </w:p>
    <w:p w:rsidR="00357BD4" w:rsidRPr="003C6A67" w:rsidRDefault="00357BD4" w:rsidP="003C6A67">
      <w:pPr>
        <w:pStyle w:val="ConsPlusNonformat"/>
        <w:ind w:firstLine="709"/>
        <w:jc w:val="both"/>
        <w:rPr>
          <w:rFonts w:ascii="Arial" w:hAnsi="Arial"/>
          <w:sz w:val="24"/>
          <w:szCs w:val="28"/>
        </w:rPr>
      </w:pPr>
    </w:p>
    <w:p w:rsidR="00357BD4" w:rsidRPr="003C6A67" w:rsidRDefault="00357BD4" w:rsidP="003C6A67">
      <w:pPr>
        <w:jc w:val="both"/>
        <w:rPr>
          <w:rFonts w:ascii="Arial" w:hAnsi="Arial" w:cs="Arial"/>
        </w:rPr>
      </w:pPr>
      <w:r w:rsidRPr="003C6A67">
        <w:rPr>
          <w:rStyle w:val="a5"/>
          <w:rFonts w:ascii="Arial" w:hAnsi="Arial"/>
          <w:b w:val="0"/>
        </w:rPr>
        <w:t xml:space="preserve">Об утверждении Положения о дисциплинарных взысканиях за </w:t>
      </w:r>
      <w:r w:rsidRPr="003C6A67">
        <w:rPr>
          <w:rFonts w:ascii="Arial" w:hAnsi="Arial" w:cs="Arial"/>
        </w:rPr>
        <w:t xml:space="preserve">коррупционные правонарушения и порядок их применения к муниципальным служащим  администрации  </w:t>
      </w:r>
      <w:proofErr w:type="spellStart"/>
      <w:r w:rsidRPr="003C6A67">
        <w:rPr>
          <w:rFonts w:ascii="Arial" w:hAnsi="Arial" w:cs="Arial"/>
        </w:rPr>
        <w:t>Верховского</w:t>
      </w:r>
      <w:proofErr w:type="spellEnd"/>
      <w:r w:rsidRPr="003C6A67">
        <w:rPr>
          <w:rFonts w:ascii="Arial" w:hAnsi="Arial" w:cs="Arial"/>
        </w:rPr>
        <w:t xml:space="preserve"> района Орловской области</w:t>
      </w:r>
    </w:p>
    <w:p w:rsidR="00357BD4" w:rsidRPr="003C6A67" w:rsidRDefault="00357BD4" w:rsidP="003C6A67">
      <w:pPr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> </w:t>
      </w:r>
    </w:p>
    <w:p w:rsidR="00357BD4" w:rsidRPr="003C6A67" w:rsidRDefault="00357BD4" w:rsidP="003C6A67">
      <w:pPr>
        <w:jc w:val="both"/>
        <w:rPr>
          <w:rFonts w:ascii="Arial" w:hAnsi="Arial" w:cs="Arial"/>
        </w:rPr>
      </w:pPr>
      <w:r w:rsidRPr="003C6A67">
        <w:rPr>
          <w:rFonts w:ascii="Arial" w:hAnsi="Arial" w:cs="Arial"/>
        </w:rPr>
        <w:t xml:space="preserve">На основании </w:t>
      </w:r>
      <w:hyperlink r:id="rId4" w:history="1">
        <w:r w:rsidRPr="003C6A67">
          <w:rPr>
            <w:rStyle w:val="a3"/>
            <w:rFonts w:ascii="Arial" w:hAnsi="Arial" w:cs="Arial"/>
            <w:color w:val="auto"/>
          </w:rPr>
          <w:t>статей 27</w:t>
        </w:r>
      </w:hyperlink>
      <w:r w:rsidRPr="003C6A67">
        <w:rPr>
          <w:rFonts w:ascii="Arial" w:hAnsi="Arial" w:cs="Arial"/>
        </w:rPr>
        <w:t xml:space="preserve">, </w:t>
      </w:r>
      <w:hyperlink r:id="rId5" w:history="1">
        <w:r w:rsidRPr="003C6A67">
          <w:rPr>
            <w:rStyle w:val="a3"/>
            <w:rFonts w:ascii="Arial" w:hAnsi="Arial" w:cs="Arial"/>
            <w:color w:val="auto"/>
          </w:rPr>
          <w:t>27.1</w:t>
        </w:r>
      </w:hyperlink>
      <w:r w:rsidRPr="003C6A67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3C6A67">
          <w:rPr>
            <w:rStyle w:val="a3"/>
            <w:rFonts w:ascii="Arial" w:hAnsi="Arial" w:cs="Arial"/>
            <w:color w:val="auto"/>
          </w:rPr>
          <w:t>закона</w:t>
        </w:r>
      </w:hyperlink>
      <w:r w:rsidRPr="003C6A67">
        <w:rPr>
          <w:rFonts w:ascii="Arial" w:hAnsi="Arial" w:cs="Arial"/>
        </w:rPr>
        <w:t xml:space="preserve"> от 25.12.2008 № 273-ФЗ «О противодействии коррупции»,  </w:t>
      </w:r>
    </w:p>
    <w:p w:rsidR="00357BD4" w:rsidRPr="003C6A67" w:rsidRDefault="00357BD4" w:rsidP="003C6A67">
      <w:pPr>
        <w:jc w:val="both"/>
        <w:rPr>
          <w:rFonts w:ascii="Arial" w:hAnsi="Arial" w:cs="Arial"/>
        </w:rPr>
      </w:pPr>
      <w:proofErr w:type="spellStart"/>
      <w:proofErr w:type="gramStart"/>
      <w:r w:rsidRPr="003C6A67">
        <w:rPr>
          <w:rFonts w:ascii="Arial" w:hAnsi="Arial" w:cs="Arial"/>
        </w:rPr>
        <w:t>п</w:t>
      </w:r>
      <w:proofErr w:type="spellEnd"/>
      <w:proofErr w:type="gramEnd"/>
      <w:r w:rsidRPr="003C6A67">
        <w:rPr>
          <w:rFonts w:ascii="Arial" w:hAnsi="Arial" w:cs="Arial"/>
        </w:rPr>
        <w:t xml:space="preserve"> о с т а </w:t>
      </w:r>
      <w:proofErr w:type="spellStart"/>
      <w:r w:rsidRPr="003C6A67">
        <w:rPr>
          <w:rFonts w:ascii="Arial" w:hAnsi="Arial" w:cs="Arial"/>
        </w:rPr>
        <w:t>н</w:t>
      </w:r>
      <w:proofErr w:type="spellEnd"/>
      <w:r w:rsidRPr="003C6A67">
        <w:rPr>
          <w:rFonts w:ascii="Arial" w:hAnsi="Arial" w:cs="Arial"/>
        </w:rPr>
        <w:t xml:space="preserve"> о в л я ю: 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18"/>
        </w:rPr>
      </w:pPr>
      <w:r w:rsidRPr="003C6A67">
        <w:rPr>
          <w:rFonts w:ascii="Arial" w:hAnsi="Arial"/>
          <w:szCs w:val="18"/>
        </w:rPr>
        <w:t xml:space="preserve">     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18"/>
        </w:rPr>
      </w:pPr>
      <w:r w:rsidRPr="003C6A67">
        <w:rPr>
          <w:rFonts w:ascii="Arial" w:hAnsi="Arial"/>
          <w:szCs w:val="28"/>
        </w:rPr>
        <w:t xml:space="preserve">1. Утвердить </w:t>
      </w:r>
      <w:hyperlink r:id="rId7" w:anchor="Par38" w:history="1">
        <w:r w:rsidRPr="003C6A67">
          <w:rPr>
            <w:rStyle w:val="a3"/>
            <w:rFonts w:ascii="Arial" w:hAnsi="Arial"/>
            <w:color w:val="auto"/>
            <w:szCs w:val="28"/>
          </w:rPr>
          <w:t>Положение</w:t>
        </w:r>
      </w:hyperlink>
      <w:r w:rsidRPr="003C6A67">
        <w:rPr>
          <w:rFonts w:ascii="Arial" w:hAnsi="Arial"/>
          <w:szCs w:val="28"/>
        </w:rPr>
        <w:t xml:space="preserve">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Pr="003C6A67">
        <w:rPr>
          <w:rFonts w:ascii="Arial" w:hAnsi="Arial"/>
          <w:szCs w:val="28"/>
        </w:rPr>
        <w:t>Верховского</w:t>
      </w:r>
      <w:proofErr w:type="spellEnd"/>
      <w:r w:rsidRPr="003C6A67">
        <w:rPr>
          <w:rFonts w:ascii="Arial" w:hAnsi="Arial"/>
          <w:szCs w:val="28"/>
        </w:rPr>
        <w:t xml:space="preserve"> района Орловской области</w:t>
      </w:r>
    </w:p>
    <w:p w:rsidR="00357BD4" w:rsidRPr="003C6A67" w:rsidRDefault="00357BD4" w:rsidP="003C6A67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18"/>
        </w:rPr>
      </w:pP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2. Настоящее постановление вступает в силу с момента официального опубликования (обнародования).</w:t>
      </w: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3. </w:t>
      </w:r>
      <w:proofErr w:type="gramStart"/>
      <w:r w:rsidRPr="003C6A67">
        <w:rPr>
          <w:rFonts w:ascii="Arial" w:hAnsi="Arial"/>
          <w:szCs w:val="28"/>
        </w:rPr>
        <w:t>Контроль за</w:t>
      </w:r>
      <w:proofErr w:type="gramEnd"/>
      <w:r w:rsidRPr="003C6A67">
        <w:rPr>
          <w:rFonts w:ascii="Arial" w:hAnsi="Arial"/>
          <w:szCs w:val="28"/>
        </w:rPr>
        <w:t xml:space="preserve"> выполнением данного постановления оставляю за собой.</w:t>
      </w: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tabs>
          <w:tab w:val="left" w:pos="7665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Глава администрации                                                                     В.А. </w:t>
      </w:r>
      <w:proofErr w:type="spellStart"/>
      <w:r w:rsidRPr="003C6A67">
        <w:rPr>
          <w:rFonts w:ascii="Arial" w:hAnsi="Arial"/>
          <w:szCs w:val="28"/>
        </w:rPr>
        <w:t>Гладских</w:t>
      </w:r>
      <w:proofErr w:type="spellEnd"/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both"/>
        <w:rPr>
          <w:rFonts w:ascii="Arial" w:hAnsi="Arial"/>
          <w:szCs w:val="28"/>
        </w:rPr>
      </w:pPr>
    </w:p>
    <w:p w:rsidR="003C6A67" w:rsidRDefault="003C6A67" w:rsidP="003C6A67">
      <w:pPr>
        <w:ind w:firstLine="709"/>
        <w:jc w:val="right"/>
        <w:rPr>
          <w:rFonts w:ascii="Arial" w:hAnsi="Arial"/>
          <w:szCs w:val="28"/>
        </w:rPr>
      </w:pPr>
    </w:p>
    <w:p w:rsidR="00357BD4" w:rsidRPr="003C6A67" w:rsidRDefault="00357BD4" w:rsidP="003C6A67">
      <w:pPr>
        <w:ind w:firstLine="709"/>
        <w:jc w:val="right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Приложение 1</w:t>
      </w:r>
    </w:p>
    <w:p w:rsidR="00357BD4" w:rsidRPr="003C6A67" w:rsidRDefault="00357BD4" w:rsidP="003C6A67">
      <w:pPr>
        <w:ind w:firstLine="709"/>
        <w:jc w:val="right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к постановлению </w:t>
      </w:r>
    </w:p>
    <w:p w:rsidR="00357BD4" w:rsidRPr="003C6A67" w:rsidRDefault="00357BD4" w:rsidP="003C6A67">
      <w:pPr>
        <w:ind w:firstLine="709"/>
        <w:jc w:val="right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главы администрации </w:t>
      </w:r>
    </w:p>
    <w:p w:rsidR="00357BD4" w:rsidRPr="003C6A67" w:rsidRDefault="00357BD4" w:rsidP="003C6A67">
      <w:pPr>
        <w:ind w:firstLine="709"/>
        <w:jc w:val="right"/>
        <w:rPr>
          <w:rFonts w:ascii="Arial" w:hAnsi="Arial"/>
          <w:szCs w:val="28"/>
        </w:rPr>
      </w:pPr>
      <w:proofErr w:type="spellStart"/>
      <w:r w:rsidRPr="003C6A67">
        <w:rPr>
          <w:rFonts w:ascii="Arial" w:hAnsi="Arial"/>
          <w:szCs w:val="28"/>
        </w:rPr>
        <w:t>Верховского</w:t>
      </w:r>
      <w:proofErr w:type="spellEnd"/>
      <w:r w:rsidRPr="003C6A67">
        <w:rPr>
          <w:rFonts w:ascii="Arial" w:hAnsi="Arial"/>
          <w:szCs w:val="28"/>
        </w:rPr>
        <w:t xml:space="preserve"> района </w:t>
      </w:r>
    </w:p>
    <w:p w:rsidR="00357BD4" w:rsidRPr="003C6A67" w:rsidRDefault="00357BD4" w:rsidP="003C6A67">
      <w:pPr>
        <w:ind w:firstLine="709"/>
        <w:jc w:val="right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от 27.12.2013г. № 742</w:t>
      </w:r>
    </w:p>
    <w:p w:rsidR="00357BD4" w:rsidRPr="003C6A67" w:rsidRDefault="00357BD4" w:rsidP="003C6A67">
      <w:pPr>
        <w:ind w:firstLine="709"/>
        <w:jc w:val="center"/>
        <w:rPr>
          <w:rFonts w:ascii="Arial" w:hAnsi="Arial"/>
        </w:rPr>
      </w:pPr>
      <w:r w:rsidRPr="003C6A67">
        <w:rPr>
          <w:rFonts w:ascii="Arial" w:hAnsi="Arial"/>
        </w:rPr>
        <w:t>ПОЛОЖЕНИЕ                                                                                                                                                                     О ДИСЦИПЛИНАРНЫХ ВЗЫСКАНИЯХ ЗА КОРРУПЦИОННЫЕ ПРАВОНАРУШЕНИЯ И ПОРЯДОК ИХ ПРИМЕНЕНИЯ К МУНИЦИПАЛЬНЫМ СЛУЖАЩИМ ВЕРХОВСКОГО РАЙОНА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1. Общие положения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1.1. Настоящее Положение разработано в соответствии со </w:t>
      </w:r>
      <w:hyperlink r:id="rId8" w:history="1">
        <w:r w:rsidRPr="003C6A67">
          <w:rPr>
            <w:rStyle w:val="a3"/>
            <w:rFonts w:ascii="Arial" w:hAnsi="Arial"/>
            <w:color w:val="auto"/>
            <w:szCs w:val="28"/>
          </w:rPr>
          <w:t>статьями 27</w:t>
        </w:r>
      </w:hyperlink>
      <w:r w:rsidRPr="003C6A67">
        <w:rPr>
          <w:rFonts w:ascii="Arial" w:hAnsi="Arial"/>
          <w:szCs w:val="28"/>
        </w:rPr>
        <w:t xml:space="preserve">, </w:t>
      </w:r>
      <w:hyperlink r:id="rId9" w:history="1">
        <w:r w:rsidRPr="003C6A67">
          <w:rPr>
            <w:rStyle w:val="a3"/>
            <w:rFonts w:ascii="Arial" w:hAnsi="Arial"/>
            <w:color w:val="auto"/>
            <w:szCs w:val="28"/>
          </w:rPr>
          <w:t>27.1</w:t>
        </w:r>
      </w:hyperlink>
      <w:r w:rsidRPr="003C6A67">
        <w:rPr>
          <w:rFonts w:ascii="Arial" w:hAnsi="Arial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0" w:history="1">
        <w:r w:rsidRPr="003C6A67">
          <w:rPr>
            <w:rStyle w:val="a3"/>
            <w:rFonts w:ascii="Arial" w:hAnsi="Arial"/>
            <w:color w:val="auto"/>
            <w:szCs w:val="28"/>
          </w:rPr>
          <w:t>законом</w:t>
        </w:r>
      </w:hyperlink>
      <w:r w:rsidRPr="003C6A67">
        <w:rPr>
          <w:rFonts w:ascii="Arial" w:hAnsi="Arial"/>
          <w:szCs w:val="28"/>
        </w:rPr>
        <w:t xml:space="preserve"> от 25.12.2008 N 273-ФЗ «О противодействии коррупции».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1.2. </w:t>
      </w:r>
      <w:proofErr w:type="gramStart"/>
      <w:r w:rsidRPr="003C6A67">
        <w:rPr>
          <w:rFonts w:ascii="Arial" w:hAnsi="Arial"/>
          <w:szCs w:val="28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в администрации </w:t>
      </w:r>
      <w:proofErr w:type="spellStart"/>
      <w:r w:rsidRPr="003C6A67">
        <w:rPr>
          <w:rFonts w:ascii="Arial" w:hAnsi="Arial"/>
          <w:szCs w:val="28"/>
        </w:rPr>
        <w:t>Верховского</w:t>
      </w:r>
      <w:proofErr w:type="spellEnd"/>
      <w:r w:rsidRPr="003C6A67">
        <w:rPr>
          <w:rFonts w:ascii="Arial" w:hAnsi="Arial"/>
          <w:szCs w:val="28"/>
        </w:rPr>
        <w:t xml:space="preserve"> района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history="1">
        <w:r w:rsidRPr="003C6A67">
          <w:rPr>
            <w:rStyle w:val="a3"/>
            <w:rFonts w:ascii="Arial" w:hAnsi="Arial"/>
            <w:color w:val="auto"/>
            <w:szCs w:val="28"/>
          </w:rPr>
          <w:t>статьей 27</w:t>
        </w:r>
      </w:hyperlink>
      <w:r w:rsidRPr="003C6A67">
        <w:rPr>
          <w:rFonts w:ascii="Arial" w:hAnsi="Arial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1) замечание;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2) выговор;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3) увольнение с муниципальной службы по соответствующим основаниям.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2.3. </w:t>
      </w:r>
      <w:proofErr w:type="gramStart"/>
      <w:r w:rsidRPr="003C6A67">
        <w:rPr>
          <w:rFonts w:ascii="Arial" w:hAnsi="Arial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3C6A67">
          <w:rPr>
            <w:rStyle w:val="a3"/>
            <w:rFonts w:ascii="Arial" w:hAnsi="Arial"/>
            <w:color w:val="auto"/>
            <w:szCs w:val="28"/>
          </w:rPr>
          <w:t>законом</w:t>
        </w:r>
      </w:hyperlink>
      <w:r w:rsidRPr="003C6A67">
        <w:rPr>
          <w:rFonts w:ascii="Arial" w:hAnsi="Arial"/>
          <w:szCs w:val="28"/>
        </w:rPr>
        <w:t xml:space="preserve"> от 02.03.2007 N 25-ФЗ «О муниципальной службе в Российской Федерации», Федеральным </w:t>
      </w:r>
      <w:hyperlink r:id="rId13" w:history="1">
        <w:r w:rsidRPr="003C6A67">
          <w:rPr>
            <w:rStyle w:val="a3"/>
            <w:rFonts w:ascii="Arial" w:hAnsi="Arial"/>
            <w:color w:val="auto"/>
            <w:szCs w:val="28"/>
          </w:rPr>
          <w:t>законом</w:t>
        </w:r>
      </w:hyperlink>
      <w:r w:rsidRPr="003C6A67">
        <w:rPr>
          <w:rFonts w:ascii="Arial" w:hAnsi="Arial"/>
          <w:szCs w:val="28"/>
        </w:rPr>
        <w:t xml:space="preserve"> от 25 декабря 2008 года N 273-</w:t>
      </w:r>
      <w:r w:rsidRPr="003C6A67">
        <w:rPr>
          <w:rFonts w:ascii="Arial" w:hAnsi="Arial"/>
          <w:szCs w:val="28"/>
        </w:rPr>
        <w:lastRenderedPageBreak/>
        <w:t xml:space="preserve">ФЗ «О противодействии коррупции» и другими федеральными законами, налагаются взыскания, предусмотренные </w:t>
      </w:r>
      <w:hyperlink r:id="rId14" w:anchor="Par43" w:history="1">
        <w:r w:rsidRPr="003C6A67">
          <w:rPr>
            <w:rStyle w:val="a3"/>
            <w:rFonts w:ascii="Arial" w:hAnsi="Arial"/>
            <w:color w:val="auto"/>
            <w:szCs w:val="28"/>
          </w:rPr>
          <w:t>пунктом 2.1</w:t>
        </w:r>
      </w:hyperlink>
      <w:r w:rsidRPr="003C6A67">
        <w:rPr>
          <w:rFonts w:ascii="Arial" w:hAnsi="Arial"/>
          <w:szCs w:val="28"/>
        </w:rPr>
        <w:t xml:space="preserve"> настоящего Положения.</w:t>
      </w:r>
      <w:proofErr w:type="gramEnd"/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3. Порядок и сроки применения дисциплинарного взыскания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3.1. Взыскания, предусмотренные </w:t>
      </w:r>
      <w:hyperlink r:id="rId15" w:anchor="Par48" w:history="1">
        <w:r w:rsidRPr="003C6A67">
          <w:rPr>
            <w:rStyle w:val="a3"/>
            <w:rFonts w:ascii="Arial" w:hAnsi="Arial"/>
            <w:color w:val="auto"/>
            <w:szCs w:val="28"/>
          </w:rPr>
          <w:t>пунктом 2.3</w:t>
        </w:r>
      </w:hyperlink>
      <w:r w:rsidRPr="003C6A67">
        <w:rPr>
          <w:rFonts w:ascii="Arial" w:hAnsi="Arial"/>
          <w:szCs w:val="28"/>
        </w:rPr>
        <w:t xml:space="preserve"> настоящего Положения, применяются работодателем на основании: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1) доклада о результатах проверки, проведенной кадровой службой администрации;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proofErr w:type="spellStart"/>
      <w:r w:rsidRPr="003C6A67">
        <w:rPr>
          <w:rFonts w:ascii="Arial" w:hAnsi="Arial"/>
          <w:szCs w:val="28"/>
        </w:rPr>
        <w:t>Верховского</w:t>
      </w:r>
      <w:proofErr w:type="spellEnd"/>
      <w:r w:rsidRPr="003C6A67">
        <w:rPr>
          <w:rFonts w:ascii="Arial" w:hAnsi="Arial"/>
          <w:szCs w:val="28"/>
        </w:rPr>
        <w:t xml:space="preserve"> района и урегулированию конфликта интересов в случае, если доклад о результатах проверки направлялся в комиссию;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3) объяснений муниципального служащего;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4) иных материалов.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3.2. До применения дисциплинарного взыскания работодателем (руководителем) </w:t>
      </w:r>
      <w:proofErr w:type="spellStart"/>
      <w:r w:rsidRPr="003C6A67">
        <w:rPr>
          <w:rFonts w:ascii="Arial" w:hAnsi="Arial"/>
          <w:szCs w:val="28"/>
        </w:rPr>
        <w:t>истребуется</w:t>
      </w:r>
      <w:proofErr w:type="spellEnd"/>
      <w:r w:rsidRPr="003C6A67">
        <w:rPr>
          <w:rFonts w:ascii="Arial" w:hAnsi="Arial"/>
          <w:szCs w:val="28"/>
        </w:rPr>
        <w:t xml:space="preserve"> письменное объяснение (объяснительная записка) муниципального служащего.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 (объяснительную записку), указанное объяснение (объяснительная записка) муниципальным служащим не предоставлено, то составляется соответствующий акт.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proofErr w:type="spellStart"/>
      <w:r w:rsidRPr="003C6A67">
        <w:rPr>
          <w:rFonts w:ascii="Arial" w:hAnsi="Arial"/>
          <w:szCs w:val="28"/>
        </w:rPr>
        <w:t>Непредоставление</w:t>
      </w:r>
      <w:proofErr w:type="spellEnd"/>
      <w:r w:rsidRPr="003C6A67">
        <w:rPr>
          <w:rFonts w:ascii="Arial" w:hAnsi="Arial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3.3. </w:t>
      </w:r>
      <w:proofErr w:type="gramStart"/>
      <w:r w:rsidRPr="003C6A67">
        <w:rPr>
          <w:rFonts w:ascii="Arial" w:hAnsi="Arial"/>
          <w:szCs w:val="28"/>
        </w:rPr>
        <w:t xml:space="preserve">При применении взысканий, предусмотренных </w:t>
      </w:r>
      <w:hyperlink r:id="rId16" w:anchor="Par43" w:history="1">
        <w:r w:rsidRPr="003C6A67">
          <w:rPr>
            <w:rStyle w:val="a3"/>
            <w:rFonts w:ascii="Arial" w:hAnsi="Arial"/>
            <w:color w:val="auto"/>
            <w:szCs w:val="28"/>
          </w:rPr>
          <w:t>пунктами 2.1</w:t>
        </w:r>
      </w:hyperlink>
      <w:r w:rsidRPr="003C6A67">
        <w:rPr>
          <w:rFonts w:ascii="Arial" w:hAnsi="Arial"/>
          <w:szCs w:val="28"/>
        </w:rPr>
        <w:t xml:space="preserve">, </w:t>
      </w:r>
      <w:hyperlink r:id="rId17" w:anchor="Par48" w:history="1">
        <w:r w:rsidRPr="003C6A67">
          <w:rPr>
            <w:rStyle w:val="a3"/>
            <w:rFonts w:ascii="Arial" w:hAnsi="Arial"/>
            <w:color w:val="auto"/>
            <w:szCs w:val="28"/>
          </w:rPr>
          <w:t>2.3</w:t>
        </w:r>
      </w:hyperlink>
      <w:r w:rsidRPr="003C6A67">
        <w:rPr>
          <w:rFonts w:ascii="Arial" w:hAnsi="Arial"/>
          <w:szCs w:val="28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3.4. </w:t>
      </w:r>
      <w:proofErr w:type="gramStart"/>
      <w:r w:rsidRPr="003C6A67">
        <w:rPr>
          <w:rFonts w:ascii="Arial" w:hAnsi="Arial"/>
          <w:szCs w:val="28"/>
        </w:rPr>
        <w:t xml:space="preserve">Взыскания, предусмотренные </w:t>
      </w:r>
      <w:hyperlink r:id="rId18" w:anchor="Par43" w:history="1">
        <w:r w:rsidRPr="003C6A67">
          <w:rPr>
            <w:rStyle w:val="a3"/>
            <w:rFonts w:ascii="Arial" w:hAnsi="Arial"/>
            <w:color w:val="auto"/>
            <w:szCs w:val="28"/>
          </w:rPr>
          <w:t>пунктами 2.1</w:t>
        </w:r>
      </w:hyperlink>
      <w:r w:rsidRPr="003C6A67">
        <w:rPr>
          <w:rFonts w:ascii="Arial" w:hAnsi="Arial"/>
          <w:szCs w:val="28"/>
        </w:rPr>
        <w:t xml:space="preserve">, </w:t>
      </w:r>
      <w:hyperlink r:id="rId19" w:anchor="Par48" w:history="1">
        <w:r w:rsidRPr="003C6A67">
          <w:rPr>
            <w:rStyle w:val="a3"/>
            <w:rFonts w:ascii="Arial" w:hAnsi="Arial"/>
            <w:color w:val="auto"/>
            <w:szCs w:val="28"/>
          </w:rPr>
          <w:t>2.3</w:t>
        </w:r>
      </w:hyperlink>
      <w:r w:rsidRPr="003C6A67">
        <w:rPr>
          <w:rFonts w:ascii="Arial" w:hAnsi="Arial"/>
          <w:szCs w:val="28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3C6A67">
        <w:rPr>
          <w:rFonts w:ascii="Arial" w:hAnsi="Arial"/>
          <w:szCs w:val="28"/>
        </w:rPr>
        <w:t xml:space="preserve"> поведению муниципальных служащих </w:t>
      </w:r>
      <w:proofErr w:type="spellStart"/>
      <w:r w:rsidRPr="003C6A67">
        <w:rPr>
          <w:rFonts w:ascii="Arial" w:hAnsi="Arial"/>
          <w:szCs w:val="28"/>
        </w:rPr>
        <w:t>Верховского</w:t>
      </w:r>
      <w:proofErr w:type="spellEnd"/>
      <w:r w:rsidRPr="003C6A67">
        <w:rPr>
          <w:rFonts w:ascii="Arial" w:hAnsi="Arial"/>
          <w:szCs w:val="28"/>
        </w:rPr>
        <w:t xml:space="preserve"> района и урегулированию конфликта интересов.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3.6. </w:t>
      </w:r>
      <w:proofErr w:type="gramStart"/>
      <w:r w:rsidRPr="003C6A67">
        <w:rPr>
          <w:rFonts w:ascii="Arial" w:hAnsi="Arial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3C6A67">
        <w:rPr>
          <w:rFonts w:ascii="Arial" w:hAnsi="Arial"/>
          <w:szCs w:val="28"/>
        </w:rPr>
        <w:t xml:space="preserve"> основания применения взыскания указывается </w:t>
      </w:r>
      <w:hyperlink r:id="rId20" w:history="1">
        <w:r w:rsidRPr="003C6A67">
          <w:rPr>
            <w:rStyle w:val="a3"/>
            <w:rFonts w:ascii="Arial" w:hAnsi="Arial"/>
            <w:color w:val="auto"/>
            <w:szCs w:val="28"/>
          </w:rPr>
          <w:t>часть 1</w:t>
        </w:r>
      </w:hyperlink>
      <w:r w:rsidRPr="003C6A67">
        <w:rPr>
          <w:rFonts w:ascii="Arial" w:hAnsi="Arial"/>
          <w:szCs w:val="28"/>
        </w:rPr>
        <w:t xml:space="preserve"> или </w:t>
      </w:r>
      <w:hyperlink r:id="rId21" w:history="1">
        <w:r w:rsidRPr="003C6A67">
          <w:rPr>
            <w:rStyle w:val="a3"/>
            <w:rFonts w:ascii="Arial" w:hAnsi="Arial"/>
            <w:color w:val="auto"/>
            <w:szCs w:val="28"/>
          </w:rPr>
          <w:t>2 статьи 27.1</w:t>
        </w:r>
      </w:hyperlink>
      <w:r w:rsidRPr="003C6A67">
        <w:rPr>
          <w:rFonts w:ascii="Arial" w:hAnsi="Arial"/>
          <w:szCs w:val="28"/>
        </w:rPr>
        <w:t xml:space="preserve"> </w:t>
      </w:r>
      <w:r w:rsidRPr="003C6A67">
        <w:rPr>
          <w:rFonts w:ascii="Arial" w:hAnsi="Arial"/>
          <w:szCs w:val="28"/>
        </w:rPr>
        <w:lastRenderedPageBreak/>
        <w:t>Федерального закона от 02.03.2007 № 25-ФЗ «О муниципальной службе в Российской Федерации».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3.7. </w:t>
      </w:r>
      <w:proofErr w:type="gramStart"/>
      <w:r w:rsidRPr="003C6A67">
        <w:rPr>
          <w:rFonts w:ascii="Arial" w:hAnsi="Arial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3C6A67">
        <w:rPr>
          <w:rFonts w:ascii="Arial" w:hAnsi="Arial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4. Порядок снятия дисциплинарного взыскания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history="1">
        <w:r w:rsidRPr="003C6A67">
          <w:rPr>
            <w:rStyle w:val="a3"/>
            <w:rFonts w:ascii="Arial" w:hAnsi="Arial"/>
            <w:color w:val="auto"/>
            <w:szCs w:val="28"/>
          </w:rPr>
          <w:t>пунктом 1</w:t>
        </w:r>
      </w:hyperlink>
      <w:r w:rsidRPr="003C6A67">
        <w:rPr>
          <w:rFonts w:ascii="Arial" w:hAnsi="Arial"/>
          <w:szCs w:val="28"/>
        </w:rPr>
        <w:t xml:space="preserve"> и </w:t>
      </w:r>
      <w:hyperlink r:id="rId23" w:history="1">
        <w:r w:rsidRPr="003C6A67">
          <w:rPr>
            <w:rStyle w:val="a3"/>
            <w:rFonts w:ascii="Arial" w:hAnsi="Arial"/>
            <w:color w:val="auto"/>
            <w:szCs w:val="28"/>
          </w:rPr>
          <w:t>2 части 1 статьи 27</w:t>
        </w:r>
      </w:hyperlink>
      <w:r w:rsidRPr="003C6A67">
        <w:rPr>
          <w:rFonts w:ascii="Arial" w:hAnsi="Arial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357BD4" w:rsidRPr="003C6A67" w:rsidRDefault="00357BD4" w:rsidP="003C6A67">
      <w:pPr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> </w:t>
      </w: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3C6A67">
        <w:rPr>
          <w:rFonts w:ascii="Arial" w:hAnsi="Arial"/>
          <w:szCs w:val="28"/>
        </w:rPr>
        <w:t xml:space="preserve">                     </w:t>
      </w:r>
    </w:p>
    <w:p w:rsidR="00357BD4" w:rsidRPr="003C6A67" w:rsidRDefault="00357BD4" w:rsidP="003C6A67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0743D1" w:rsidRPr="003C6A67" w:rsidRDefault="000743D1" w:rsidP="003C6A67">
      <w:pPr>
        <w:ind w:firstLine="709"/>
        <w:jc w:val="both"/>
        <w:rPr>
          <w:rFonts w:ascii="Arial" w:hAnsi="Arial"/>
        </w:rPr>
      </w:pPr>
    </w:p>
    <w:sectPr w:rsidR="000743D1" w:rsidRPr="003C6A67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7BD4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27EA3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BD4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6A67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3ECE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BD4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357B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7BD4"/>
    <w:rPr>
      <w:b/>
      <w:bCs/>
    </w:rPr>
  </w:style>
  <w:style w:type="paragraph" w:customStyle="1" w:styleId="ConsPlusTitle">
    <w:name w:val="ConsPlusTitle"/>
    <w:rsid w:val="0035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57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57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7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1674</Words>
  <Characters>9544</Characters>
  <Application>Microsoft Office Word</Application>
  <DocSecurity>0</DocSecurity>
  <Lines>79</Lines>
  <Paragraphs>22</Paragraphs>
  <ScaleCrop>false</ScaleCrop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2014-01-23T07:07:00Z</dcterms:created>
  <dcterms:modified xsi:type="dcterms:W3CDTF">2014-01-23T12:09:00Z</dcterms:modified>
</cp:coreProperties>
</file>