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DE" w:rsidRDefault="002957DE" w:rsidP="00D07CDF">
      <w:pPr>
        <w:pStyle w:val="11"/>
        <w:spacing w:after="0"/>
        <w:ind w:left="240"/>
      </w:pPr>
      <w:bookmarkStart w:id="0" w:name="bookmark1"/>
      <w:r>
        <w:t>Владельцам имущества, не получившим налоговое уведомление, необходимо обратиться в инспекцию</w:t>
      </w:r>
      <w:bookmarkEnd w:id="0"/>
    </w:p>
    <w:p w:rsidR="002957DE" w:rsidRDefault="002957DE" w:rsidP="00D07CDF">
      <w:pPr>
        <w:pStyle w:val="1"/>
        <w:spacing w:before="0" w:after="120" w:line="293" w:lineRule="exact"/>
        <w:ind w:left="20" w:right="220"/>
      </w:pPr>
      <w:proofErr w:type="gramStart"/>
      <w:r>
        <w:t>У ФНС России по Орловской области обращает внимание собственников движимого и недвижимого имущества на то, что с 1 января 2015 года Федеральным законом РФ от 2 апреля 2014 года №52-ФЗ введена норма, согласно которой у всех налогоплательщиков - физических лиц появилась новая обязанность: сообщать в налоговые органы о наличии у них объектов недвижимого имущества и (или) транспортных средств, признаваемых объектами налогообложения</w:t>
      </w:r>
      <w:proofErr w:type="gramEnd"/>
      <w:r>
        <w:t xml:space="preserve"> по соответствующим налогам в случае неполучения налоговых уведомлений и неуплаты налогов в отношении указанных объектов налогообложения за период владения ими.</w:t>
      </w:r>
    </w:p>
    <w:p w:rsidR="002957DE" w:rsidRDefault="002957DE" w:rsidP="00D07CDF">
      <w:pPr>
        <w:pStyle w:val="1"/>
        <w:spacing w:before="0" w:after="116" w:line="293" w:lineRule="exact"/>
        <w:ind w:left="20" w:right="220"/>
      </w:pPr>
      <w:r>
        <w:t>Форма «Сообщение о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лицами» утверждена приказом ФНС России от 26.11.2014 № ММВ-7- 11/598@(</w:t>
      </w:r>
      <w:proofErr w:type="gramStart"/>
      <w:r>
        <w:t>зарегистрирован</w:t>
      </w:r>
      <w:proofErr w:type="gramEnd"/>
      <w:r>
        <w:t xml:space="preserve"> в Минюсте России 4 декабря 2014 года).</w:t>
      </w:r>
    </w:p>
    <w:p w:rsidR="002957DE" w:rsidRDefault="002957DE" w:rsidP="00D07CDF">
      <w:pPr>
        <w:pStyle w:val="1"/>
        <w:spacing w:before="0" w:after="124" w:line="298" w:lineRule="exact"/>
        <w:ind w:left="20" w:right="880"/>
      </w:pPr>
      <w:r>
        <w:t>Такое сообщение с приложением копий правоустанавливающих документов должно представляться в налоговый орган в отношении каждого объекта движимого и недвижимого имущества в срок до 31 декабря года, следующего за истекшим налоговым периодом.</w:t>
      </w:r>
    </w:p>
    <w:p w:rsidR="002957DE" w:rsidRDefault="002957DE" w:rsidP="00D07CDF">
      <w:pPr>
        <w:pStyle w:val="1"/>
        <w:spacing w:before="0" w:after="120" w:line="293" w:lineRule="exact"/>
        <w:ind w:left="20" w:right="220"/>
      </w:pPr>
      <w:r>
        <w:t>Сообщение о наличии объекта налогообложения не представляется в налоговый орган в случае, если физическое лицо хотя бы единожды получало налоговое уведомление об уплате налога в отношении этого объекта, или не получало налоговое уведомление в связи с предоставлением ему налоговой льготы.</w:t>
      </w:r>
    </w:p>
    <w:p w:rsidR="002957DE" w:rsidRDefault="002957DE" w:rsidP="00D07CDF">
      <w:pPr>
        <w:pStyle w:val="1"/>
        <w:spacing w:before="0" w:after="120" w:line="293" w:lineRule="exact"/>
        <w:ind w:left="20" w:right="220"/>
      </w:pPr>
      <w:proofErr w:type="gramStart"/>
      <w:r>
        <w:t>В случае получения Сообщения в период с 1 января 2015 года до 31 декабря 2016 года исчисление налога по объектам, сведения по которым налоговым органом получены на основании запроса по данным, представленным в Сообщении, налог исчисляется с года представления сведений физическим лицом, независимо от даты возникновения (регистрации) прав на объект или государственной регистрации транспортного средства (исчисление налога за три предшествующих</w:t>
      </w:r>
      <w:proofErr w:type="gramEnd"/>
      <w:r>
        <w:t xml:space="preserve"> </w:t>
      </w:r>
      <w:proofErr w:type="gramStart"/>
      <w:r>
        <w:t>налоговых</w:t>
      </w:r>
      <w:proofErr w:type="gramEnd"/>
      <w:r>
        <w:t xml:space="preserve"> периода не производится).</w:t>
      </w:r>
    </w:p>
    <w:p w:rsidR="002957DE" w:rsidRDefault="002957DE" w:rsidP="00D07CDF">
      <w:r>
        <w:t>Начиная с 2017 года за непредставление (несвоевременное представление) сообщения налогоплательщику - физическому лицу будет начислен штраф в размере 20% от не уплаченной суммы налога и произведено исчисление налога за три предшествующих года.</w:t>
      </w:r>
    </w:p>
    <w:p w:rsidR="002957DE" w:rsidRDefault="002957DE" w:rsidP="00D07CDF">
      <w:pPr>
        <w:pStyle w:val="1"/>
        <w:spacing w:before="0" w:after="120" w:line="293" w:lineRule="exact"/>
        <w:ind w:left="20" w:right="220"/>
      </w:pPr>
    </w:p>
    <w:p w:rsidR="002957DE" w:rsidRDefault="002957DE"/>
    <w:sectPr w:rsidR="002957DE" w:rsidSect="00CB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7DE"/>
    <w:rsid w:val="00000AC3"/>
    <w:rsid w:val="00001A6E"/>
    <w:rsid w:val="00001E67"/>
    <w:rsid w:val="00001F94"/>
    <w:rsid w:val="00012EF9"/>
    <w:rsid w:val="00031A08"/>
    <w:rsid w:val="00044565"/>
    <w:rsid w:val="00051F66"/>
    <w:rsid w:val="00064AA9"/>
    <w:rsid w:val="00065A6B"/>
    <w:rsid w:val="00075914"/>
    <w:rsid w:val="00075A51"/>
    <w:rsid w:val="00081D5A"/>
    <w:rsid w:val="00082A9B"/>
    <w:rsid w:val="0008788B"/>
    <w:rsid w:val="0009524F"/>
    <w:rsid w:val="000A3958"/>
    <w:rsid w:val="000B2D33"/>
    <w:rsid w:val="000C34A4"/>
    <w:rsid w:val="000C4A1B"/>
    <w:rsid w:val="000D353E"/>
    <w:rsid w:val="000E07DA"/>
    <w:rsid w:val="000E316A"/>
    <w:rsid w:val="000F06B0"/>
    <w:rsid w:val="0010362B"/>
    <w:rsid w:val="00123B19"/>
    <w:rsid w:val="001610AF"/>
    <w:rsid w:val="00164A02"/>
    <w:rsid w:val="00171492"/>
    <w:rsid w:val="001740C9"/>
    <w:rsid w:val="00175856"/>
    <w:rsid w:val="00177406"/>
    <w:rsid w:val="00180713"/>
    <w:rsid w:val="0019619C"/>
    <w:rsid w:val="001A0756"/>
    <w:rsid w:val="001A53E0"/>
    <w:rsid w:val="001A56BE"/>
    <w:rsid w:val="001B6D08"/>
    <w:rsid w:val="001B7156"/>
    <w:rsid w:val="001D746C"/>
    <w:rsid w:val="001E2A9B"/>
    <w:rsid w:val="001E3CA4"/>
    <w:rsid w:val="001F20CC"/>
    <w:rsid w:val="001F52A3"/>
    <w:rsid w:val="001F6273"/>
    <w:rsid w:val="00227C25"/>
    <w:rsid w:val="00233A86"/>
    <w:rsid w:val="002410DF"/>
    <w:rsid w:val="00243437"/>
    <w:rsid w:val="002513A2"/>
    <w:rsid w:val="00251D9D"/>
    <w:rsid w:val="00260CB0"/>
    <w:rsid w:val="0026201B"/>
    <w:rsid w:val="002659B7"/>
    <w:rsid w:val="00270CCB"/>
    <w:rsid w:val="002747A6"/>
    <w:rsid w:val="00276D87"/>
    <w:rsid w:val="002957DE"/>
    <w:rsid w:val="002A68E8"/>
    <w:rsid w:val="002A6F36"/>
    <w:rsid w:val="002B05A5"/>
    <w:rsid w:val="002B66A2"/>
    <w:rsid w:val="002C5F00"/>
    <w:rsid w:val="002D16AE"/>
    <w:rsid w:val="002D44A4"/>
    <w:rsid w:val="002E2006"/>
    <w:rsid w:val="002E2C40"/>
    <w:rsid w:val="002F14E1"/>
    <w:rsid w:val="002F5D2E"/>
    <w:rsid w:val="003361AF"/>
    <w:rsid w:val="00337972"/>
    <w:rsid w:val="00342C8F"/>
    <w:rsid w:val="00344DA7"/>
    <w:rsid w:val="00345165"/>
    <w:rsid w:val="00355FA5"/>
    <w:rsid w:val="00364341"/>
    <w:rsid w:val="00392963"/>
    <w:rsid w:val="003937BA"/>
    <w:rsid w:val="003A3184"/>
    <w:rsid w:val="003A6D8A"/>
    <w:rsid w:val="003B0B14"/>
    <w:rsid w:val="003B0E52"/>
    <w:rsid w:val="003B41AF"/>
    <w:rsid w:val="003B711B"/>
    <w:rsid w:val="003C6F12"/>
    <w:rsid w:val="003C7615"/>
    <w:rsid w:val="003D6103"/>
    <w:rsid w:val="003D72B6"/>
    <w:rsid w:val="003F1439"/>
    <w:rsid w:val="003F60C3"/>
    <w:rsid w:val="003F74F1"/>
    <w:rsid w:val="00417B3D"/>
    <w:rsid w:val="00441CF1"/>
    <w:rsid w:val="0045569B"/>
    <w:rsid w:val="00473113"/>
    <w:rsid w:val="004774B3"/>
    <w:rsid w:val="0047795F"/>
    <w:rsid w:val="00482350"/>
    <w:rsid w:val="0048327A"/>
    <w:rsid w:val="00490650"/>
    <w:rsid w:val="00493AA7"/>
    <w:rsid w:val="00494C05"/>
    <w:rsid w:val="004A1F08"/>
    <w:rsid w:val="004A66AA"/>
    <w:rsid w:val="004C3C2C"/>
    <w:rsid w:val="004C7933"/>
    <w:rsid w:val="004D751A"/>
    <w:rsid w:val="004E10D6"/>
    <w:rsid w:val="004E2174"/>
    <w:rsid w:val="004E2F57"/>
    <w:rsid w:val="004E63DB"/>
    <w:rsid w:val="005104A1"/>
    <w:rsid w:val="00513C34"/>
    <w:rsid w:val="0052115B"/>
    <w:rsid w:val="00521F3D"/>
    <w:rsid w:val="00525E44"/>
    <w:rsid w:val="00533E4D"/>
    <w:rsid w:val="005568C5"/>
    <w:rsid w:val="005741C5"/>
    <w:rsid w:val="00575300"/>
    <w:rsid w:val="00593A31"/>
    <w:rsid w:val="005A3247"/>
    <w:rsid w:val="005A3B86"/>
    <w:rsid w:val="005C0E14"/>
    <w:rsid w:val="005D011D"/>
    <w:rsid w:val="005D4EFF"/>
    <w:rsid w:val="005E3C91"/>
    <w:rsid w:val="005F1542"/>
    <w:rsid w:val="0061425D"/>
    <w:rsid w:val="00622FE9"/>
    <w:rsid w:val="00623157"/>
    <w:rsid w:val="00626BD0"/>
    <w:rsid w:val="00630D30"/>
    <w:rsid w:val="00636D12"/>
    <w:rsid w:val="0063701E"/>
    <w:rsid w:val="00655394"/>
    <w:rsid w:val="00663F58"/>
    <w:rsid w:val="00664C22"/>
    <w:rsid w:val="00666EDC"/>
    <w:rsid w:val="0067664E"/>
    <w:rsid w:val="00682A96"/>
    <w:rsid w:val="00683833"/>
    <w:rsid w:val="0068449E"/>
    <w:rsid w:val="006A600B"/>
    <w:rsid w:val="006A6401"/>
    <w:rsid w:val="006B6BDA"/>
    <w:rsid w:val="006D00C0"/>
    <w:rsid w:val="006E53ED"/>
    <w:rsid w:val="006F2A26"/>
    <w:rsid w:val="006F6357"/>
    <w:rsid w:val="0070240C"/>
    <w:rsid w:val="00705A32"/>
    <w:rsid w:val="00716EE1"/>
    <w:rsid w:val="007208A1"/>
    <w:rsid w:val="007251DE"/>
    <w:rsid w:val="007442CD"/>
    <w:rsid w:val="0076515B"/>
    <w:rsid w:val="0077034C"/>
    <w:rsid w:val="00771C61"/>
    <w:rsid w:val="00775747"/>
    <w:rsid w:val="0078147C"/>
    <w:rsid w:val="00790CC0"/>
    <w:rsid w:val="00791AE0"/>
    <w:rsid w:val="00793F0F"/>
    <w:rsid w:val="00796FDB"/>
    <w:rsid w:val="007B08EB"/>
    <w:rsid w:val="007B18E5"/>
    <w:rsid w:val="007B7836"/>
    <w:rsid w:val="007C0CC0"/>
    <w:rsid w:val="007C2176"/>
    <w:rsid w:val="007C3264"/>
    <w:rsid w:val="007C6346"/>
    <w:rsid w:val="007D3438"/>
    <w:rsid w:val="007D541D"/>
    <w:rsid w:val="007D61FC"/>
    <w:rsid w:val="007F3E74"/>
    <w:rsid w:val="007F4E9A"/>
    <w:rsid w:val="00803538"/>
    <w:rsid w:val="008158B0"/>
    <w:rsid w:val="00823BAE"/>
    <w:rsid w:val="00831464"/>
    <w:rsid w:val="00861895"/>
    <w:rsid w:val="008632E3"/>
    <w:rsid w:val="00877DC6"/>
    <w:rsid w:val="008A1BE9"/>
    <w:rsid w:val="008A3353"/>
    <w:rsid w:val="008B6806"/>
    <w:rsid w:val="008D6D8E"/>
    <w:rsid w:val="008E0E79"/>
    <w:rsid w:val="008F5181"/>
    <w:rsid w:val="00902568"/>
    <w:rsid w:val="00903DAB"/>
    <w:rsid w:val="009052FF"/>
    <w:rsid w:val="009114A0"/>
    <w:rsid w:val="009150E4"/>
    <w:rsid w:val="00915C9D"/>
    <w:rsid w:val="00917013"/>
    <w:rsid w:val="00922123"/>
    <w:rsid w:val="0092507A"/>
    <w:rsid w:val="00925BA8"/>
    <w:rsid w:val="009344F9"/>
    <w:rsid w:val="00943C06"/>
    <w:rsid w:val="00947A1C"/>
    <w:rsid w:val="00951049"/>
    <w:rsid w:val="009539D4"/>
    <w:rsid w:val="00963809"/>
    <w:rsid w:val="00964D3C"/>
    <w:rsid w:val="00993775"/>
    <w:rsid w:val="009A2295"/>
    <w:rsid w:val="009C16CF"/>
    <w:rsid w:val="009D7E36"/>
    <w:rsid w:val="009E104B"/>
    <w:rsid w:val="009E2BE8"/>
    <w:rsid w:val="00A00EEB"/>
    <w:rsid w:val="00A1128C"/>
    <w:rsid w:val="00A124A4"/>
    <w:rsid w:val="00A138DC"/>
    <w:rsid w:val="00A1526E"/>
    <w:rsid w:val="00A25FCA"/>
    <w:rsid w:val="00A27E55"/>
    <w:rsid w:val="00A42B49"/>
    <w:rsid w:val="00A57D10"/>
    <w:rsid w:val="00A659AD"/>
    <w:rsid w:val="00A7215B"/>
    <w:rsid w:val="00A80E61"/>
    <w:rsid w:val="00A92A47"/>
    <w:rsid w:val="00A932DB"/>
    <w:rsid w:val="00A95DD6"/>
    <w:rsid w:val="00AA3166"/>
    <w:rsid w:val="00AA630F"/>
    <w:rsid w:val="00AB56FA"/>
    <w:rsid w:val="00AC3979"/>
    <w:rsid w:val="00AD35D6"/>
    <w:rsid w:val="00AE008C"/>
    <w:rsid w:val="00AE1F76"/>
    <w:rsid w:val="00AE55DC"/>
    <w:rsid w:val="00AF207D"/>
    <w:rsid w:val="00AF38FB"/>
    <w:rsid w:val="00B0767F"/>
    <w:rsid w:val="00B17B0A"/>
    <w:rsid w:val="00B32011"/>
    <w:rsid w:val="00B34A81"/>
    <w:rsid w:val="00B5405F"/>
    <w:rsid w:val="00B6776C"/>
    <w:rsid w:val="00B717B6"/>
    <w:rsid w:val="00B7484D"/>
    <w:rsid w:val="00B9057C"/>
    <w:rsid w:val="00B964CA"/>
    <w:rsid w:val="00BA0409"/>
    <w:rsid w:val="00BA14DF"/>
    <w:rsid w:val="00BA3F42"/>
    <w:rsid w:val="00BA6F5D"/>
    <w:rsid w:val="00BB669C"/>
    <w:rsid w:val="00BD15E7"/>
    <w:rsid w:val="00BF319D"/>
    <w:rsid w:val="00C001A7"/>
    <w:rsid w:val="00C06156"/>
    <w:rsid w:val="00C072ED"/>
    <w:rsid w:val="00C1210A"/>
    <w:rsid w:val="00C30D64"/>
    <w:rsid w:val="00C43F47"/>
    <w:rsid w:val="00C5570D"/>
    <w:rsid w:val="00C560FF"/>
    <w:rsid w:val="00C61D5D"/>
    <w:rsid w:val="00C64FFD"/>
    <w:rsid w:val="00C65FCA"/>
    <w:rsid w:val="00C67381"/>
    <w:rsid w:val="00C70FCB"/>
    <w:rsid w:val="00C74524"/>
    <w:rsid w:val="00C74679"/>
    <w:rsid w:val="00C75F67"/>
    <w:rsid w:val="00C76D1C"/>
    <w:rsid w:val="00C7759D"/>
    <w:rsid w:val="00C77A9A"/>
    <w:rsid w:val="00C77EE7"/>
    <w:rsid w:val="00C8676A"/>
    <w:rsid w:val="00C87F6E"/>
    <w:rsid w:val="00C96D94"/>
    <w:rsid w:val="00C976E7"/>
    <w:rsid w:val="00CA4BD3"/>
    <w:rsid w:val="00CB2B0F"/>
    <w:rsid w:val="00CC16F7"/>
    <w:rsid w:val="00CC1B40"/>
    <w:rsid w:val="00CD14C6"/>
    <w:rsid w:val="00CE400B"/>
    <w:rsid w:val="00CE6038"/>
    <w:rsid w:val="00CF0B8C"/>
    <w:rsid w:val="00D03757"/>
    <w:rsid w:val="00D07CDF"/>
    <w:rsid w:val="00D10FA0"/>
    <w:rsid w:val="00D23EC6"/>
    <w:rsid w:val="00D26F92"/>
    <w:rsid w:val="00D2700A"/>
    <w:rsid w:val="00D46658"/>
    <w:rsid w:val="00D46660"/>
    <w:rsid w:val="00D503C6"/>
    <w:rsid w:val="00D55912"/>
    <w:rsid w:val="00D95A86"/>
    <w:rsid w:val="00D96F77"/>
    <w:rsid w:val="00DA0AD8"/>
    <w:rsid w:val="00DB1168"/>
    <w:rsid w:val="00DB7832"/>
    <w:rsid w:val="00DC6514"/>
    <w:rsid w:val="00DC6B2F"/>
    <w:rsid w:val="00DD1D27"/>
    <w:rsid w:val="00DD731E"/>
    <w:rsid w:val="00DF5495"/>
    <w:rsid w:val="00DF7C6E"/>
    <w:rsid w:val="00E03FF7"/>
    <w:rsid w:val="00E16740"/>
    <w:rsid w:val="00E176F3"/>
    <w:rsid w:val="00E179FD"/>
    <w:rsid w:val="00E22FE8"/>
    <w:rsid w:val="00E305B6"/>
    <w:rsid w:val="00E32AD9"/>
    <w:rsid w:val="00E3413C"/>
    <w:rsid w:val="00E420BF"/>
    <w:rsid w:val="00E4293B"/>
    <w:rsid w:val="00E4695B"/>
    <w:rsid w:val="00E51432"/>
    <w:rsid w:val="00E657D8"/>
    <w:rsid w:val="00E6714E"/>
    <w:rsid w:val="00E724A2"/>
    <w:rsid w:val="00E72528"/>
    <w:rsid w:val="00E850B4"/>
    <w:rsid w:val="00E86382"/>
    <w:rsid w:val="00E86A5F"/>
    <w:rsid w:val="00E872EA"/>
    <w:rsid w:val="00E96A79"/>
    <w:rsid w:val="00EA3889"/>
    <w:rsid w:val="00EB3410"/>
    <w:rsid w:val="00ED4D38"/>
    <w:rsid w:val="00EE036C"/>
    <w:rsid w:val="00EF39AF"/>
    <w:rsid w:val="00EF4D6A"/>
    <w:rsid w:val="00EF52E7"/>
    <w:rsid w:val="00EF6F89"/>
    <w:rsid w:val="00F00E90"/>
    <w:rsid w:val="00F1005C"/>
    <w:rsid w:val="00F12B59"/>
    <w:rsid w:val="00F12B71"/>
    <w:rsid w:val="00F22A0C"/>
    <w:rsid w:val="00F32963"/>
    <w:rsid w:val="00F65399"/>
    <w:rsid w:val="00F665DA"/>
    <w:rsid w:val="00F70607"/>
    <w:rsid w:val="00F81D37"/>
    <w:rsid w:val="00F8410A"/>
    <w:rsid w:val="00F84983"/>
    <w:rsid w:val="00F84A52"/>
    <w:rsid w:val="00F85A27"/>
    <w:rsid w:val="00F9707B"/>
    <w:rsid w:val="00FA02D2"/>
    <w:rsid w:val="00FA15E2"/>
    <w:rsid w:val="00FA7218"/>
    <w:rsid w:val="00FB3F3D"/>
    <w:rsid w:val="00FB42D4"/>
    <w:rsid w:val="00FB732F"/>
    <w:rsid w:val="00FC0D73"/>
    <w:rsid w:val="00FC47DA"/>
    <w:rsid w:val="00FC4C54"/>
    <w:rsid w:val="00FC6E2A"/>
    <w:rsid w:val="00FD5932"/>
    <w:rsid w:val="00FF1F8A"/>
    <w:rsid w:val="00FF3329"/>
    <w:rsid w:val="00FF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57D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957DE"/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10">
    <w:name w:val="Заголовок №1_"/>
    <w:basedOn w:val="a0"/>
    <w:link w:val="11"/>
    <w:rsid w:val="002957DE"/>
    <w:rPr>
      <w:rFonts w:ascii="Times New Roman" w:eastAsia="Times New Roman" w:hAnsi="Times New Roman" w:cs="Times New Roman"/>
      <w:b/>
      <w:bCs/>
      <w:spacing w:val="11"/>
    </w:rPr>
  </w:style>
  <w:style w:type="paragraph" w:customStyle="1" w:styleId="1">
    <w:name w:val="Основной текст1"/>
    <w:basedOn w:val="a"/>
    <w:link w:val="a3"/>
    <w:rsid w:val="002957DE"/>
    <w:pPr>
      <w:spacing w:before="420" w:line="274" w:lineRule="exact"/>
    </w:pPr>
    <w:rPr>
      <w:rFonts w:ascii="Times New Roman" w:eastAsia="Times New Roman" w:hAnsi="Times New Roman" w:cs="Times New Roman"/>
      <w:color w:val="auto"/>
      <w:spacing w:val="5"/>
      <w:sz w:val="21"/>
      <w:szCs w:val="21"/>
      <w:lang w:eastAsia="en-US"/>
    </w:rPr>
  </w:style>
  <w:style w:type="paragraph" w:customStyle="1" w:styleId="11">
    <w:name w:val="Заголовок №1"/>
    <w:basedOn w:val="a"/>
    <w:link w:val="10"/>
    <w:rsid w:val="002957DE"/>
    <w:pPr>
      <w:spacing w:after="180" w:line="24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1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</dc:creator>
  <cp:keywords/>
  <dc:description/>
  <cp:lastModifiedBy>Fomin</cp:lastModifiedBy>
  <cp:revision>4</cp:revision>
  <dcterms:created xsi:type="dcterms:W3CDTF">2015-09-11T06:19:00Z</dcterms:created>
  <dcterms:modified xsi:type="dcterms:W3CDTF">2015-09-11T06:26:00Z</dcterms:modified>
</cp:coreProperties>
</file>