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B" w:rsidRDefault="00DC5DA3" w:rsidP="00DC5DA3">
      <w:pPr>
        <w:ind w:left="-993"/>
      </w:pPr>
      <w:r>
        <w:rPr>
          <w:rFonts w:ascii="Times New Roman" w:hAnsi="Times New Roman"/>
          <w:b/>
          <w:bCs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9248775" cy="6369015"/>
                <wp:effectExtent l="0" t="0" r="1362075" b="756285"/>
                <wp:docPr id="57" name="Полотно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93201" y="778341"/>
                            <a:ext cx="5814554" cy="3759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E5E9B"/>
                              </a:gs>
                              <a:gs pos="53000">
                                <a:srgbClr val="B01513"/>
                              </a:gs>
                              <a:gs pos="73000">
                                <a:srgbClr val="F1817F"/>
                              </a:gs>
                              <a:gs pos="100000">
                                <a:srgbClr val="F6ABAA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Структура администрации Верховского района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62" y="1956145"/>
                            <a:ext cx="2859074" cy="3552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E5E9B"/>
                              </a:gs>
                              <a:gs pos="61000">
                                <a:srgbClr val="F1817F"/>
                              </a:gs>
                              <a:gs pos="97000">
                                <a:srgbClr val="F1817F"/>
                              </a:gs>
                              <a:gs pos="100000">
                                <a:srgbClr val="F6ABAA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DE1C8D">
                                <w:rPr>
                                  <w:b/>
                                  <w:bCs/>
                                </w:rPr>
                                <w:t>Заместитель главы администрации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района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90751" y="1956145"/>
                            <a:ext cx="3158193" cy="5076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E5E9B"/>
                              </a:gs>
                              <a:gs pos="46001">
                                <a:srgbClr val="F1817F"/>
                              </a:gs>
                              <a:gs pos="97000">
                                <a:srgbClr val="F1817F"/>
                              </a:gs>
                              <a:gs pos="100000">
                                <a:srgbClr val="F6ABAA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Заместитель главы администрации района, начальник отдела сельского хозяйства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24539" y="1377843"/>
                            <a:ext cx="4495474" cy="3523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DF1F1"/>
                              </a:gs>
                              <a:gs pos="61000">
                                <a:srgbClr val="F1817F"/>
                              </a:gs>
                              <a:gs pos="97000">
                                <a:srgbClr val="F1817F"/>
                              </a:gs>
                              <a:gs pos="100000">
                                <a:srgbClr val="F6ABAA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Pr="008B5B5A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5B5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Глава администрации района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6913" y="2134546"/>
                            <a:ext cx="1595697" cy="7339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4DCDC"/>
                              </a:gs>
                              <a:gs pos="39999">
                                <a:srgbClr val="F08D8D"/>
                              </a:gs>
                              <a:gs pos="100000">
                                <a:srgbClr val="B80D0B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B0151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Управление организационно-правовой, кадровой работы, делопроизводства и архива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7146" y="3616252"/>
                            <a:ext cx="1730105" cy="4753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архитектуры и градостроительства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47146" y="2444647"/>
                            <a:ext cx="1730105" cy="3048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Финансовый отдел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7146" y="2909749"/>
                            <a:ext cx="1730105" cy="6048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по экономике, предпринимательству, торговле и ЖКХ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25472" y="2511448"/>
                            <a:ext cx="1730105" cy="7809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4DCDC"/>
                              </a:gs>
                              <a:gs pos="39999">
                                <a:srgbClr val="F08D8D"/>
                              </a:gs>
                              <a:gs pos="100000">
                                <a:srgbClr val="B80D0B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B0151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Управление образования, молодежной политики, физической культуры и спорта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63575" y="4665655"/>
                            <a:ext cx="1730105" cy="7970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Специалист по мобилизационной подготовке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1048" y="5558359"/>
                            <a:ext cx="1745806" cy="5058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Специалист по ГО и  ЧС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611025" y="2568548"/>
                            <a:ext cx="1938618" cy="3571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сельского хозяйства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11025" y="3135450"/>
                            <a:ext cx="1938618" cy="4698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по управлению муниципальным имуществом</w:t>
                              </w:r>
                            </w:p>
                            <w:p w:rsidR="00DC5DA3" w:rsidRDefault="00DC5DA3" w:rsidP="00DC5DA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24947" y="3754052"/>
                            <a:ext cx="1764108" cy="5671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Главный специалист (секретарь) административной комиссии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9"/>
                        <wps:cNvCnPr/>
                        <wps:spPr bwMode="auto">
                          <a:xfrm flipH="1">
                            <a:off x="3314702" y="1730145"/>
                            <a:ext cx="1869514" cy="187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84216" y="3701952"/>
                            <a:ext cx="1599498" cy="4509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DDD6"/>
                              </a:gs>
                              <a:gs pos="39999">
                                <a:srgbClr val="FF957A"/>
                              </a:gs>
                              <a:gs pos="100000">
                                <a:srgbClr val="F56007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EA631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по делопроизводству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6749" y="4302054"/>
                            <a:ext cx="1730105" cy="884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Главный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специалист – ответственный секретарь комиссии по делам несовершеннолетних и защите их прав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751073" y="5308558"/>
                            <a:ext cx="2559856" cy="1265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Блок вопросов сельского хозяйства, расширение рынка сельскохозяйственной продукции, сырья и продовольствия, деятельности с/х товаропроизводителей, КФХ, ЛПХ, охраны окружающей среды, управления и распоряжения муниципальным имуществом,  земельных отношений, культуры, социальной защиты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5"/>
                        <wps:cNvCnPr/>
                        <wps:spPr bwMode="auto">
                          <a:xfrm>
                            <a:off x="6567500" y="1730145"/>
                            <a:ext cx="1593097" cy="187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119412" y="3063450"/>
                            <a:ext cx="1623299" cy="3909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DDD6"/>
                              </a:gs>
                              <a:gs pos="39999">
                                <a:srgbClr val="FF957A"/>
                              </a:gs>
                              <a:gs pos="100000">
                                <a:srgbClr val="F56007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EA631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Юридический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1"/>
                        <wps:cNvCnPr/>
                        <wps:spPr bwMode="auto">
                          <a:xfrm>
                            <a:off x="5914161" y="1770145"/>
                            <a:ext cx="0" cy="360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782870" y="5518759"/>
                            <a:ext cx="2401146" cy="1593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Блок вопросов ЖКХ, архитектуры, градостроительства, дорожного строительства, транспорта, связи, экономики,  социально-экономического развития, инвестиций, финансов, муниципального заказа, предпринимательства, торговли,  реализации национальных проектов, образования, здравоохранения, молодежной политики, спорта, ГО и ЧС, мобилизационной подготовки</w:t>
                              </w:r>
                              <w:proofErr w:type="gramEnd"/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200117" y="4343354"/>
                            <a:ext cx="1598997" cy="5309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DC5DA3" w:rsidRDefault="00DC5DA3" w:rsidP="00DC5DA3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Специалист по труду</w:t>
                              </w:r>
                            </w:p>
                            <w:p w:rsidR="00DC5DA3" w:rsidRDefault="00DC5DA3" w:rsidP="00DC5D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Стрелка вниз 62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8318209" y="2437633"/>
                            <a:ext cx="72400" cy="513231"/>
                          </a:xfrm>
                          <a:prstGeom prst="downArrow">
                            <a:avLst>
                              <a:gd name="adj1" fmla="val 50000"/>
                              <a:gd name="adj2" fmla="val 50078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Стрелка вниз 63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8294209" y="2908935"/>
                            <a:ext cx="116000" cy="479429"/>
                          </a:xfrm>
                          <a:prstGeom prst="downArrow">
                            <a:avLst>
                              <a:gd name="adj1" fmla="val 50000"/>
                              <a:gd name="adj2" fmla="val 49899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Стрелка вниз 68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7053130" y="2692348"/>
                            <a:ext cx="71404" cy="1885907"/>
                          </a:xfrm>
                          <a:prstGeom prst="downArrow">
                            <a:avLst>
                              <a:gd name="adj1" fmla="val 50000"/>
                              <a:gd name="adj2" fmla="val 50014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Стрелка вниз 69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6840721" y="2551339"/>
                            <a:ext cx="128600" cy="296218"/>
                          </a:xfrm>
                          <a:prstGeom prst="downArrow">
                            <a:avLst>
                              <a:gd name="adj1" fmla="val 50000"/>
                              <a:gd name="adj2" fmla="val 49968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Соединительная линия уступом 71"/>
                        <wps:cNvCnPr/>
                        <wps:spPr bwMode="auto">
                          <a:xfrm rot="5400000">
                            <a:off x="7375782" y="3045941"/>
                            <a:ext cx="1118804" cy="2972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50800">
                            <a:solidFill>
                              <a:srgbClr val="B0151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единительная линия 72"/>
                        <wps:cNvCnPr/>
                        <wps:spPr bwMode="auto">
                          <a:xfrm>
                            <a:off x="9364971" y="2463747"/>
                            <a:ext cx="0" cy="95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рямая соединительная линия 73"/>
                        <wps:cNvCnPr/>
                        <wps:spPr bwMode="auto">
                          <a:xfrm>
                            <a:off x="9384672" y="2909749"/>
                            <a:ext cx="0" cy="197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Прямая соединительная линия 77"/>
                        <wps:cNvCnPr/>
                        <wps:spPr bwMode="auto">
                          <a:xfrm flipV="1">
                            <a:off x="8295306" y="3595351"/>
                            <a:ext cx="1177372" cy="1713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Прямая соединительная линия 81"/>
                        <wps:cNvCnPr/>
                        <wps:spPr bwMode="auto">
                          <a:xfrm flipH="1" flipV="1">
                            <a:off x="2699065" y="2373847"/>
                            <a:ext cx="114907" cy="31569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Стрелка вниз 83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2629660" y="2361547"/>
                            <a:ext cx="45703" cy="3645513"/>
                          </a:xfrm>
                          <a:prstGeom prst="downArrow">
                            <a:avLst>
                              <a:gd name="adj1" fmla="val 50000"/>
                              <a:gd name="adj2" fmla="val 49856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Стрелка вниз 8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73757" y="5773657"/>
                            <a:ext cx="220101" cy="94306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Стрелка вниз 8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83558" y="4755453"/>
                            <a:ext cx="219701" cy="94006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Стрелка вниз 8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17955" y="3770848"/>
                            <a:ext cx="262101" cy="14350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Стрелка вниз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18355" y="3165746"/>
                            <a:ext cx="261401" cy="14350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Стрелка вниз 8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63255" y="2572944"/>
                            <a:ext cx="171501" cy="14350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Стрелка вниз 91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2640767" y="2879345"/>
                            <a:ext cx="207901" cy="13880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Стрелка вниз 92"/>
                        <wps:cNvSpPr>
                          <a:spLocks noChangeArrowheads="1"/>
                        </wps:cNvSpPr>
                        <wps:spPr bwMode="auto">
                          <a:xfrm>
                            <a:off x="3613420" y="3300950"/>
                            <a:ext cx="220013" cy="172401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73175" y="3473351"/>
                            <a:ext cx="1622799" cy="5430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DDD6"/>
                              </a:gs>
                              <a:gs pos="39999">
                                <a:srgbClr val="FF957A"/>
                              </a:gs>
                              <a:gs pos="100000">
                                <a:srgbClr val="F56007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EA631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pStyle w:val="a3"/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Отдел </w:t>
                              </w:r>
                              <w:r w:rsidRPr="008B5B5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молодежной политики физической культуры и спорта</w:t>
                              </w:r>
                            </w:p>
                            <w:p w:rsidR="00DC5DA3" w:rsidRDefault="00DC5DA3" w:rsidP="00DC5DA3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Стрелка углом 96"/>
                        <wps:cNvSpPr>
                          <a:spLocks/>
                        </wps:cNvSpPr>
                        <wps:spPr bwMode="auto">
                          <a:xfrm rot="5400000">
                            <a:off x="3930679" y="3598150"/>
                            <a:ext cx="1390705" cy="45703"/>
                          </a:xfrm>
                          <a:custGeom>
                            <a:avLst/>
                            <a:gdLst>
                              <a:gd name="T0" fmla="*/ 0 w 1390665"/>
                              <a:gd name="T1" fmla="*/ 45700 h 45719"/>
                              <a:gd name="T2" fmla="*/ 0 w 1390665"/>
                              <a:gd name="T3" fmla="*/ 25706 h 45719"/>
                              <a:gd name="T4" fmla="*/ 20003 w 1390665"/>
                              <a:gd name="T5" fmla="*/ 5713 h 45719"/>
                              <a:gd name="T6" fmla="*/ 1379277 w 1390665"/>
                              <a:gd name="T7" fmla="*/ 5713 h 45719"/>
                              <a:gd name="T8" fmla="*/ 1379277 w 1390665"/>
                              <a:gd name="T9" fmla="*/ 0 h 45719"/>
                              <a:gd name="T10" fmla="*/ 1390707 w 1390665"/>
                              <a:gd name="T11" fmla="*/ 11425 h 45719"/>
                              <a:gd name="T12" fmla="*/ 1379277 w 1390665"/>
                              <a:gd name="T13" fmla="*/ 22850 h 45719"/>
                              <a:gd name="T14" fmla="*/ 1379277 w 1390665"/>
                              <a:gd name="T15" fmla="*/ 17138 h 45719"/>
                              <a:gd name="T16" fmla="*/ 20003 w 1390665"/>
                              <a:gd name="T17" fmla="*/ 17138 h 45719"/>
                              <a:gd name="T18" fmla="*/ 11430 w 1390665"/>
                              <a:gd name="T19" fmla="*/ 25706 h 45719"/>
                              <a:gd name="T20" fmla="*/ 11430 w 1390665"/>
                              <a:gd name="T21" fmla="*/ 45700 h 45719"/>
                              <a:gd name="T22" fmla="*/ 0 w 1390665"/>
                              <a:gd name="T23" fmla="*/ 45700 h 4571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90665" h="45719">
                                <a:moveTo>
                                  <a:pt x="0" y="45719"/>
                                </a:moveTo>
                                <a:lnTo>
                                  <a:pt x="0" y="25717"/>
                                </a:lnTo>
                                <a:cubicBezTo>
                                  <a:pt x="0" y="14670"/>
                                  <a:pt x="8955" y="5715"/>
                                  <a:pt x="20002" y="5715"/>
                                </a:cubicBezTo>
                                <a:lnTo>
                                  <a:pt x="1379235" y="5715"/>
                                </a:lnTo>
                                <a:lnTo>
                                  <a:pt x="1379235" y="0"/>
                                </a:lnTo>
                                <a:lnTo>
                                  <a:pt x="1390665" y="11430"/>
                                </a:lnTo>
                                <a:lnTo>
                                  <a:pt x="1379235" y="22860"/>
                                </a:lnTo>
                                <a:lnTo>
                                  <a:pt x="1379235" y="17145"/>
                                </a:lnTo>
                                <a:lnTo>
                                  <a:pt x="20002" y="17145"/>
                                </a:lnTo>
                                <a:cubicBezTo>
                                  <a:pt x="15268" y="17145"/>
                                  <a:pt x="11430" y="20983"/>
                                  <a:pt x="11430" y="25717"/>
                                </a:cubicBezTo>
                                <a:lnTo>
                                  <a:pt x="11430" y="45719"/>
                                </a:lnTo>
                                <a:lnTo>
                                  <a:pt x="0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Стрелка вниз 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49374" y="4159146"/>
                            <a:ext cx="88000" cy="280417"/>
                          </a:xfrm>
                          <a:prstGeom prst="downArrow">
                            <a:avLst>
                              <a:gd name="adj1" fmla="val 50000"/>
                              <a:gd name="adj2" fmla="val 50052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Соединительная линия уступом 160"/>
                        <wps:cNvCnPr/>
                        <wps:spPr bwMode="auto">
                          <a:xfrm rot="5400000">
                            <a:off x="3595414" y="3006625"/>
                            <a:ext cx="3295712" cy="857352"/>
                          </a:xfrm>
                          <a:prstGeom prst="bentConnector3">
                            <a:avLst>
                              <a:gd name="adj1" fmla="val 4912"/>
                            </a:avLst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Прямая со стрелкой 161"/>
                        <wps:cNvCnPr/>
                        <wps:spPr bwMode="auto">
                          <a:xfrm flipH="1">
                            <a:off x="4593680" y="5064157"/>
                            <a:ext cx="1733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Стрелка вниз 5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879923" y="3783344"/>
                            <a:ext cx="109800" cy="270817"/>
                          </a:xfrm>
                          <a:prstGeom prst="downArrow">
                            <a:avLst>
                              <a:gd name="adj1" fmla="val 50000"/>
                              <a:gd name="adj2" fmla="val 49988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Стрелка вниз 6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889023" y="4439347"/>
                            <a:ext cx="109200" cy="270516"/>
                          </a:xfrm>
                          <a:prstGeom prst="downArrow">
                            <a:avLst>
                              <a:gd name="adj1" fmla="val 50000"/>
                              <a:gd name="adj2" fmla="val 50012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Стрелка вниз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895522" y="3068040"/>
                            <a:ext cx="57200" cy="334320"/>
                          </a:xfrm>
                          <a:prstGeom prst="downArrow">
                            <a:avLst>
                              <a:gd name="adj1" fmla="val 50000"/>
                              <a:gd name="adj2" fmla="val 49975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Соединительная линия уступом 65"/>
                        <wps:cNvCnPr/>
                        <wps:spPr bwMode="auto">
                          <a:xfrm rot="5400000">
                            <a:off x="5409935" y="3544750"/>
                            <a:ext cx="3667313" cy="382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282522" y="5149757"/>
                            <a:ext cx="1641900" cy="6001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pStyle w:val="a3"/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DC5DA3" w:rsidRDefault="00DC5DA3" w:rsidP="00DC5DA3">
                              <w:pPr>
                                <w:pStyle w:val="a3"/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Главный специалист по учету (главный бухгалтер)</w:t>
                              </w:r>
                            </w:p>
                            <w:p w:rsidR="00DC5DA3" w:rsidRDefault="00DC5DA3" w:rsidP="00DC5DA3">
                              <w:pPr>
                                <w:pStyle w:val="a3"/>
                                <w:spacing w:after="0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ая со стрелкой 67"/>
                        <wps:cNvCnPr/>
                        <wps:spPr bwMode="auto">
                          <a:xfrm flipH="1">
                            <a:off x="6924422" y="5368858"/>
                            <a:ext cx="2763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Прямая соединительная линия 77"/>
                        <wps:cNvCnPr/>
                        <wps:spPr bwMode="auto">
                          <a:xfrm flipV="1">
                            <a:off x="9829799" y="2463747"/>
                            <a:ext cx="18401" cy="126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единительная линия 77"/>
                        <wps:cNvCnPr/>
                        <wps:spPr bwMode="auto">
                          <a:xfrm flipH="1" flipV="1">
                            <a:off x="9806098" y="2938149"/>
                            <a:ext cx="9501" cy="210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единительная линия 77"/>
                        <wps:cNvCnPr/>
                        <wps:spPr bwMode="auto">
                          <a:xfrm flipV="1">
                            <a:off x="9821299" y="3605452"/>
                            <a:ext cx="41903" cy="914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872541" y="4519855"/>
                            <a:ext cx="1714605" cy="4497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pStyle w:val="a3"/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Главный специалист по культуре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25472" y="4091553"/>
                            <a:ext cx="1527693" cy="4582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DDD6"/>
                              </a:gs>
                              <a:gs pos="39999">
                                <a:srgbClr val="FF957A"/>
                              </a:gs>
                              <a:gs pos="100000">
                                <a:srgbClr val="F56007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EA631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DA3" w:rsidRDefault="00DC5DA3" w:rsidP="00DC5DA3">
                              <w:pPr>
                                <w:pStyle w:val="a3"/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Сектор опеки и попечительства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026" editas="canvas" style="width:728.25pt;height:501.5pt;mso-position-horizontal-relative:char;mso-position-vertical-relative:line" coordsize="92487,6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487;height:63684;visibility:visible;mso-wrap-style:square">
                  <v:fill o:detectmouseclick="t"/>
                  <v:path o:connecttype="none"/>
                </v:shape>
                <v:rect id="Rectangle 4" o:spid="_x0000_s1028" style="position:absolute;left:32932;top:7783;width:58145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nPbwA&#10;AADaAAAADwAAAGRycy9kb3ducmV2LnhtbERPS4vCMBC+C/sfwizsTVMXVqQaRReFPRWf96EZ22Iz&#10;KZ1Yu//eCIKn4eN7znzZu1p11Erl2cB4lIAizr2tuDBwOm6HU1ASkC3WnsnAPwksFx+DOabW33lP&#10;3SEUKoawpGigDKFJtZa8JIcy8g1x5C6+dRgibAttW7zHcFfr7ySZaIcVx4YSG/otKb8ebs7AJO/W&#10;OsjpRzzLrthsMsrOmTFfn/1qBipQH97il/vPxvnwfOV59eI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Vuc9vAAAANoAAAAPAAAAAAAAAAAAAAAAAJgCAABkcnMvZG93bnJldi54&#10;bWxQSwUGAAAAAAQABAD1AAAAgQMAAAAA&#10;" fillcolor="#9e5e9b">
                  <v:fill color2="#f6abaa" colors="0 #9e5e9b;34734f #b01513;47841f #f1817f;1 #f6abaa" focus="100%" type="gradient"/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Структура администрации Верховского района</w:t>
                        </w:r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096;top:19561;width:28591;height:3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KJMIA&#10;AADaAAAADwAAAGRycy9kb3ducmV2LnhtbESPS4sCMRCE7wv+h9CCtzWjB1lGo6jgA9yDq4LXZtLz&#10;wElnTKIz++83grDHoqq+omaLztTiSc5XlhWMhgkI4szqigsFl/Pm8wuED8gaa8uk4Jc8LOa9jxmm&#10;2rb8Q89TKESEsE9RQRlCk0rps5IM+qFtiKOXW2cwROkKqR22EW5qOU6SiTRYcVwosaF1Sdnt9DAK&#10;znbXHh/H/Lr6vi+3h1XrQ+68UoN+t5yCCNSF//C7vdcKxvC6Em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wokwgAAANoAAAAPAAAAAAAAAAAAAAAAAJgCAABkcnMvZG93&#10;bnJldi54bWxQSwUGAAAAAAQABAD1AAAAhwMAAAAA&#10;" fillcolor="#9e5e9b">
                  <v:fill color2="#f6abaa" colors="0 #9e5e9b;39977f #f1817f;63570f #f1817f;1 #f6abaa" focus="100%" type="gradient"/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E1C8D">
                          <w:rPr>
                            <w:b/>
                            <w:bCs/>
                          </w:rPr>
                          <w:t>Заместитель главы администрации</w:t>
                        </w:r>
                        <w:r>
                          <w:rPr>
                            <w:b/>
                            <w:bCs/>
                          </w:rPr>
                          <w:t xml:space="preserve"> района</w:t>
                        </w:r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73907;top:19561;width:31582;height:5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vv8MA&#10;AADaAAAADwAAAGRycy9kb3ducmV2LnhtbESPT2sCMRTE7wW/Q3hCbzWrQimrcVmFasEerApeH5u3&#10;f3Dzsk2iu377plDocZiZ3zDLbDCtuJPzjWUF00kCgriwuuFKwfn0/vIGwgdkja1lUvAgD9lq9LTE&#10;VNuev+h+DJWIEPYpKqhD6FIpfVGTQT+xHXH0SusMhihdJbXDPsJNK2dJ8ioNNhwXauxoU1NxPd6M&#10;gpPd9YfbobysP7/z7X7d+1A6r9TzeMgXIAIN4T/81/7QCubweyXe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uvv8MAAADaAAAADwAAAAAAAAAAAAAAAACYAgAAZHJzL2Rv&#10;d25yZXYueG1sUEsFBgAAAAAEAAQA9QAAAIgDAAAAAA==&#10;" fillcolor="#9e5e9b">
                  <v:fill color2="#f6abaa" colors="0 #9e5e9b;30147f #f1817f;63570f #f1817f;1 #f6abaa" focus="100%" type="gradient"/>
                  <v:textbox>
                    <w:txbxContent>
                      <w:p w:rsidR="00DC5DA3" w:rsidRDefault="00DC5DA3" w:rsidP="00DC5DA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Заместитель главы администрации района, начальник отдела сельского хозяйства</w:t>
                        </w:r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39245;top:13778;width:44955;height: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5BcMA&#10;AADaAAAADwAAAGRycy9kb3ducmV2LnhtbESPQWsCMRSE74X+h/CEXkSzapGyGqUoitBDUXvx9tw8&#10;N6ublyVJdf33piD0OMzMN8x03tpaXMmHyrGCQT8DQVw4XXGp4Ge/6n2ACBFZY+2YFNwpwHz2+jLF&#10;XLsbb+m6i6VIEA45KjAxNrmUoTBkMfRdQ5y8k/MWY5K+lNrjLcFtLYdZNpYWK04LBhtaGCouu1+r&#10;4Luwvus2+7N1h+PJrI9+OVp9KfXWaT8nICK18T/8bG+0gnf4u5Ju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u5BcMAAADaAAAADwAAAAAAAAAAAAAAAACYAgAAZHJzL2Rv&#10;d25yZXYueG1sUEsFBgAAAAAEAAQA9QAAAIgDAAAAAA==&#10;" fillcolor="#fdf1f1">
                  <v:fill color2="#f6abaa" colors="0 #fdf1f1;39977f #f1817f;63570f #f1817f;1 #f6abaa" focus="100%" type="gradient"/>
                  <v:textbox>
                    <w:txbxContent>
                      <w:p w:rsidR="00DC5DA3" w:rsidRPr="008B5B5A" w:rsidRDefault="00DC5DA3" w:rsidP="00DC5DA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5B5A">
                          <w:rPr>
                            <w:b/>
                            <w:bCs/>
                            <w:sz w:val="28"/>
                            <w:szCs w:val="28"/>
                          </w:rPr>
                          <w:t>Глава администрации района</w:t>
                        </w:r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51369;top:21345;width:15957;height:7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UlcMA&#10;AADaAAAADwAAAGRycy9kb3ducmV2LnhtbESPQWvCQBSE74L/YXkFb2bT0IY2ugZpqXjIJVp6fmSf&#10;Sdrs25BdY/TXdwsFj8PMfMOs88l0YqTBtZYVPEYxCOLK6pZrBZ/Hj+ULCOeRNXaWScGVHOSb+WyN&#10;mbYXLmk8+FoECLsMFTTe95mUrmrIoItsTxy8kx0M+iCHWuoBLwFuOpnEcSoNthwWGuzpraHq53A2&#10;Cm6lf98Vr0zfxYhPTp6/inSfKLV4mLYrEJ4mfw//t/dawTP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7UlcMAAADaAAAADwAAAAAAAAAAAAAAAACYAgAAZHJzL2Rv&#10;d25yZXYueG1sUEsFBgAAAAAEAAQA9QAAAIgDAAAAAA==&#10;" fillcolor="#f4dcdc" strokecolor="#b01513">
                  <v:fill color2="#b80d0b" rotate="t" angle="6" colors="0 #f4dcdc;26214f #f08d8d;1 #b80d0b" focus="100%" type="gradient"/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Управление организационно-правовой, кадровой работы, делопроизводства и архива</w:t>
                        </w:r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7471;top:36162;width:17301;height:4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fyWsMA&#10;AADaAAAADwAAAGRycy9kb3ducmV2LnhtbESPQWsCMRSE70L/Q3gFb5pVrMjWKKUiiJfiWmi9PTfP&#10;3cXNy5pEXf+9EQSPw8x8w0znranFhZyvLCsY9BMQxLnVFRcKfrfL3gSED8gaa8uk4EYe5rO3zhRT&#10;ba+8oUsWChEh7FNUUIbQpFL6vCSDvm8b4ugdrDMYonSF1A6vEW5qOUySsTRYcVwosaHvkvJjdjYK&#10;/OKfBpn704fJvtp9jJL17md5Uqr73n59ggjUhlf42V5pBWN4XI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fyWsMAAADaAAAADwAAAAAAAAAAAAAAAACYAgAAZHJzL2Rv&#10;d25yZXYueG1sUEsFBgAAAAAEAAQA9QAAAIgDAAAAAA==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архитектуры и градостроительства</w:t>
                        </w:r>
                      </w:p>
                      <w:p w:rsidR="00DC5DA3" w:rsidRDefault="00DC5DA3" w:rsidP="00DC5DA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7471;top:24446;width:173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XwcMA&#10;AADaAAAADwAAAGRycy9kb3ducmV2LnhtbESPQWsCMRSE7wX/Q3hCbzWr2CqrUUQRSi/SVVBvz81z&#10;d3Hzsiapbv+9KQg9DjPzDTOdt6YWN3K+sqyg30tAEOdWV1wo2G3Xb2MQPiBrrC2Tgl/yMJ91XqaY&#10;anvnb7ploRARwj5FBWUITSqlz0sy6Hu2IY7e2TqDIUpXSO3wHuGmloMk+ZAGK44LJTa0LCm/ZD9G&#10;gV8dqJ+5vT6PT9XxfZh8HTfrq1Kv3XYxARGoDf/hZ/tTKxjB35V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tXwcMAAADaAAAADwAAAAAAAAAAAAAAAACYAgAAZHJzL2Rv&#10;d25yZXYueG1sUEsFBgAAAAAEAAQA9QAAAIgDAAAAAA==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Финансовый отдел</w:t>
                        </w:r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7471;top:29097;width:17301;height:6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Ds8AA&#10;AADaAAAADwAAAGRycy9kb3ducmV2LnhtbERPTYvCMBC9C/6HMII3TRVXpGsUUQTZy2IVXG+zzdiW&#10;bSY1yWr99+YgeHy87/myNbW4kfOVZQWjYQKCOLe64kLB8bAdzED4gKyxtkwKHuRhueh25phqe+c9&#10;3bJQiBjCPkUFZQhNKqXPSzLoh7YhjtzFOoMhQldI7fAew00tx0kylQYrjg0lNrQuKf/L/o0Cv/mh&#10;UeZO+jL7rc4fk+Tr/L29KtXvtatPEIHa8Ba/3DutIG6NV+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TDs8AAAADaAAAADwAAAAAAAAAAAAAAAACYAgAAZHJzL2Rvd25y&#10;ZXYueG1sUEsFBgAAAAAEAAQA9QAAAIUDAAAAAA==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по экономике, предпринимательству, торговле и ЖКХ</w:t>
                        </w:r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28254;top:25114;width:17301;height:7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ekMMA&#10;AADaAAAADwAAAGRycy9kb3ducmV2LnhtbESPzWrDMBCE74G8g9hAb7EcE0LtRjElpSEHX5KWnhdr&#10;Yzu1VsaSf9qnrwqFHoeZ+YbZ57NpxUi9aywr2EQxCOLS6oYrBe9vr+tHEM4ja2wtk4IvcpAflos9&#10;ZtpOfKHx6isRIOwyVFB732VSurImgy6yHXHwbrY36IPsK6l7nALctDKJ45002HBYqLGjY03l53Uw&#10;Cr4v/uVUpEz3YsStk8NHsTsnSj2s5ucnEJ5m/x/+a5+1ghR+r4Qb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ekMMAAADaAAAADwAAAAAAAAAAAAAAAACYAgAAZHJzL2Rv&#10;d25yZXYueG1sUEsFBgAAAAAEAAQA9QAAAIgDAAAAAA==&#10;" fillcolor="#f4dcdc" strokecolor="#b01513">
                  <v:fill color2="#b80d0b" rotate="t" angle="6" colors="0 #f4dcdc;26214f #f08d8d;1 #b80d0b" focus="100%" type="gradient"/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Управление образования, молодежной политики, физической культуры и спорта</w:t>
                        </w:r>
                      </w:p>
                    </w:txbxContent>
                  </v:textbox>
                </v:shape>
                <v:shape id="Text Box 13" o:spid="_x0000_s1037" type="#_x0000_t202" style="position:absolute;left:28635;top:46656;width:17301;height:7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GZsQA&#10;AADbAAAADwAAAGRycy9kb3ducmV2LnhtbESPQWvCQBCF70L/wzKFXkQ3LSIlZiNtaaGeqtaD3obs&#10;mIRkZ0N2a+K/7xwEbzO8N+99k61H16oL9aH2bOB5noAiLrytuTRw+P2avYIKEdli65kMXCnAOn+Y&#10;ZJhaP/COLvtYKgnhkKKBKsYu1ToUFTkMc98Ri3b2vcMoa19q2+Mg4a7VL0my1A5rloYKO/qoqGj2&#10;f87AaSivzm3bBf8cm439bKaDfidjnh7HtxWoSGO8m2/X31bwhV5+kQF0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RmbEAAAA2wAAAA8AAAAAAAAAAAAAAAAAmAIAAGRycy9k&#10;b3ducmV2LnhtbFBLBQYAAAAABAAEAPUAAACJAwAAAAA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Специалист по мобилизационной подготовке</w:t>
                        </w:r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4" o:spid="_x0000_s1038" type="#_x0000_t202" style="position:absolute;left:7810;top:55583;width:17458;height:5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j/cAA&#10;AADbAAAADwAAAGRycy9kb3ducmV2LnhtbERPTYvCMBC9C/6HMMJeZE1dRKQaRUVh96TWPezehmZs&#10;S5tJaaKt/94Igrd5vM9ZrDpTiRs1rrCsYDyKQBCnVhecKfg97z9nIJxH1lhZJgV3crBa9nsLjLVt&#10;+US3xGcihLCLUUHufR1L6dKcDLqRrYkDd7GNQR9gk0ndYBvCTSW/omgqDRYcGnKsaZtTWiZXo+C/&#10;ze7GHKsJH/7KH70rh63ckFIfg249B+Gp82/xy/2tw/wx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Xj/cAAAADbAAAADwAAAAAAAAAAAAAAAACYAgAAZHJzL2Rvd25y&#10;ZXYueG1sUEsFBgAAAAAEAAQA9QAAAIUDAAAAAA=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Специалист по ГО и  ЧС</w:t>
                        </w:r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86110;top:25685;width:19386;height:3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Xl8IA&#10;AADbAAAADwAAAGRycy9kb3ducmV2LnhtbERPTWvCQBC9C/0Pywi96UapEqKrSEUovZTGQvU2Zsck&#10;mJ2Nu1uN/74rCN7m8T5nvuxMIy7kfG1ZwWiYgCAurK65VPCz3QxSED4ga2wsk4IbeVguXnpzzLS9&#10;8jdd8lCKGMI+QwVVCG0mpS8qMuiHtiWO3NE6gyFCV0rt8BrDTSPHSTKVBmuODRW29F5Rccr/jAK/&#10;3tEod7/6mB7q/eQt+dx/bc5Kvfa71QxEoC48xQ/3h47zx3D/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5eXwgAAANsAAAAPAAAAAAAAAAAAAAAAAJgCAABkcnMvZG93&#10;bnJldi54bWxQSwUGAAAAAAQABAD1AAAAhwMAAAAA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сельского хозяйства</w:t>
                        </w:r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6" o:spid="_x0000_s1040" type="#_x0000_t202" style="position:absolute;left:86110;top:31354;width:19386;height:4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yDMIA&#10;AADbAAAADwAAAGRycy9kb3ducmV2LnhtbERPS2sCMRC+C/6HMEJvNWttRbZmRRSh9FJcC9XbuJl9&#10;0M1km6S6/feNIHibj+85i2VvWnEm5xvLCibjBARxYXXDlYLP/fZxDsIHZI2tZVLwRx6W2XCwwFTb&#10;C+/onIdKxBD2KSqoQ+hSKX1Rk0E/th1x5ErrDIYIXSW1w0sMN618SpKZNNhwbKixo3VNxXf+axT4&#10;zYEmufvS5fzUHF+ek/fjx/ZHqYdRv3oFEagPd/HN/abj/Clcf4k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zIMwgAAANsAAAAPAAAAAAAAAAAAAAAAAJgCAABkcnMvZG93&#10;bnJldi54bWxQSwUGAAAAAAQABAD1AAAAhwMAAAAA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по управлению муниципальным имуществом</w:t>
                        </w:r>
                      </w:p>
                      <w:p w:rsidR="00DC5DA3" w:rsidRDefault="00DC5DA3" w:rsidP="00DC5DA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8" o:spid="_x0000_s1041" type="#_x0000_t202" style="position:absolute;left:73249;top:37540;width:17641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AZcAA&#10;AADbAAAADwAAAGRycy9kb3ducmV2LnhtbERPS4vCMBC+C/6HMMJeRFNFRKpRVBR2T66Pg96GZmxL&#10;m0lpoq3/fiMseJuP7zmLVWtK8aTa5ZYVjIYRCOLE6pxTBZfzfjAD4TyyxtIyKXiRg9Wy21lgrG3D&#10;R3qefCpCCLsYFWTeV7GULsnIoBvaijhwd1sb9AHWqdQ1NiHclHIcRVNpMOfQkGFF24yS4vQwCm5N&#10;+jLmt5zw4Vr86F3Rb+SGlPrqtes5CE+t/4j/3d86zJ/A+5dw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JAZcAAAADbAAAADwAAAAAAAAAAAAAAAACYAgAAZHJzL2Rvd25y&#10;ZXYueG1sUEsFBgAAAAAEAAQA9QAAAIUDAAAAAA=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Главный специалист (секретарь) административной комиссии</w:t>
                        </w:r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9" o:spid="_x0000_s1042" style="position:absolute;flip:x;visibility:visible;mso-wrap-style:square" from="33147,17301" to="51842,1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shape id="Text Box 20" o:spid="_x0000_s1043" type="#_x0000_t202" style="position:absolute;left:51842;top:37019;width:15995;height: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TlMIA&#10;AADbAAAADwAAAGRycy9kb3ducmV2LnhtbERPTWsCMRC9F/wPYQRvNVstUrZGKYpY9FC07aG3YTPd&#10;ZLuZLEnU9d+bQqG3ebzPmS9714ozhWg9K3gYFyCIK68t1wo+3jf3TyBiQtbYeiYFV4qwXAzu5lhq&#10;f+EDnY+pFjmEY4kKTEpdKWWsDDmMY98RZ+7bB4cpw1BLHfCSw10rJ0Uxkw4t5waDHa0MVT/Hk1PQ&#10;2Dfj9ruvumnWdvqot8HtPvdKjYb9yzOIRH36F/+5X3WeP4PfX/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pOUwgAAANsAAAAPAAAAAAAAAAAAAAAAAJgCAABkcnMvZG93&#10;bnJldi54bWxQSwUGAAAAAAQABAD1AAAAhwMAAAAA&#10;" fillcolor="#ffddd6" strokecolor="#ea6312">
                  <v:fill color2="#f56007" rotate="t" angle="6" colors="0 #ffddd6;26214f #ff957a;1 #f56007" focus="100%" type="gradient"/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по делопроизводству</w:t>
                        </w:r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1" o:spid="_x0000_s1044" type="#_x0000_t202" style="position:absolute;left:7967;top:43020;width:17301;height:8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eEsEA&#10;AADbAAAADwAAAGRycy9kb3ducmV2LnhtbERPS4vCMBC+L/gfwgheZE0VWaUaRUVBT+tjD7u3oRnb&#10;0mZSmmjrvzeCsLf5+J4zX7amFHeqXW5ZwXAQgSBOrM45VfBz2X1OQTiPrLG0TAoe5GC56HzMMda2&#10;4RPdzz4VIYRdjAoy76tYSpdkZNANbEUcuKutDfoA61TqGpsQbko5iqIvaTDn0JBhRZuMkuJ8Mwr+&#10;mvRhzLEc8/dvcdDbot/INSnV67arGQhPrf8Xv917HeZP4PVLO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w3hLBAAAA2wAAAA8AAAAAAAAAAAAAAAAAmAIAAGRycy9kb3du&#10;cmV2LnhtbFBLBQYAAAAABAAEAPUAAACGAwAAAAA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Главный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специалист – ответственный секретарь комиссии по делам несовершеннолетних и защите их прав</w:t>
                        </w:r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4" o:spid="_x0000_s1045" type="#_x0000_t202" style="position:absolute;left:77510;top:53085;width:25599;height:1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2K5cUA&#10;AADbAAAADwAAAGRycy9kb3ducmV2LnhtbESPQWvCQBCF7wX/wzKCl6KbepCauoooYlECrfoDhuw0&#10;SZudDdmtbv+9cxB6m+G9ee+bxSq5Vl2pD41nAy+TDBRx6W3DlYHLeTd+BRUissXWMxn4owCr5eBp&#10;gbn1N/6k6ylWSkI45GigjrHLtQ5lTQ7DxHfEon353mGUta+07fEm4a7V0yybaYcNS0ONHW1qKn9O&#10;v87AcTcvwuF72jwX2+3h47JPZyySMaNhWr+BipTiv/lx/W4FX2DlFx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YrlxQAAANsAAAAPAAAAAAAAAAAAAAAAAJgCAABkcnMv&#10;ZG93bnJldi54bWxQSwUGAAAAAAQABAD1AAAAigMAAAAA&#10;" strokecolor="#c00000"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Блок вопросов сельского хозяйства, расширение рынка сельскохозяйственной продукции, сырья и продовольствия, деятельности с/х товаропроизводителей, КФХ, ЛПХ, охраны окружающей среды, управления и распоряжения муниципальным имуществом,  земельных отношений, культуры, социальной защиты</w:t>
                        </w:r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25" o:spid="_x0000_s1046" style="position:absolute;visibility:visible;mso-wrap-style:square" from="65675,17301" to="81605,1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 id="Text Box 45" o:spid="_x0000_s1047" type="#_x0000_t202" style="position:absolute;left:51194;top:30634;width:16233;height:3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kxsEA&#10;AADbAAAADwAAAGRycy9kb3ducmV2LnhtbERPy2oCMRTdF/oP4Qrd1Yy2FBmNIhVp0UXxtXB3mVwn&#10;GSc3Q5Lq9O+bRaHLw3nPFr1rxY1CtJ4VjIYFCOLKa8u1guNh/TwBEROyxtYzKfihCIv548MMS+3v&#10;vKPbPtUih3AsUYFJqSuljJUhh3HoO+LMXXxwmDIMtdQB7znctXJcFG/SoeXcYLCjd0PVdf/tFDT2&#10;y7jt5lw3zcq+vOqP4DanrVJPg345BZGoT//iP/enVjDO6/OX/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bZMbBAAAA2wAAAA8AAAAAAAAAAAAAAAAAmAIAAGRycy9kb3du&#10;cmV2LnhtbFBLBQYAAAAABAAEAPUAAACGAwAAAAA=&#10;" fillcolor="#ffddd6" strokecolor="#ea6312">
                  <v:fill color2="#f56007" rotate="t" angle="6" colors="0 #ffddd6;26214f #ff957a;1 #f56007" focus="100%" type="gradient"/>
                  <v:textbox>
                    <w:txbxContent>
                      <w:p w:rsidR="00DC5DA3" w:rsidRDefault="00DC5DA3" w:rsidP="00DC5D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       Юридический отдел</w:t>
                        </w:r>
                      </w:p>
                    </w:txbxContent>
                  </v:textbox>
                </v:shape>
                <v:line id="Line 51" o:spid="_x0000_s1048" style="position:absolute;visibility:visible;mso-wrap-style:square" from="59141,17701" to="59141,2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52" o:spid="_x0000_s1049" type="#_x0000_t202" style="position:absolute;left:27828;top:55187;width:24012;height:15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l3ssUA&#10;AADbAAAADwAAAGRycy9kb3ducmV2LnhtbESP0WrCQBRE3wX/YblCX0rdmIdSU1cRQ2ixBDT6AZfs&#10;bZKavRuyW93+fbdQ8HGYmTPMahNML640us6ygsU8AUFcW91xo+B8Kp5eQDiPrLG3TAp+yMFmPZ2s&#10;MNP2xke6Vr4REcIuQwWt90MmpatbMujmdiCO3qcdDfoox0bqEW8RbnqZJsmzNNhxXGhxoF1L9aX6&#10;Ngo+imXp9l9p91jm+f5wfgsnLINSD7OwfQXhKfh7+L/9rhWk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XeyxQAAANsAAAAPAAAAAAAAAAAAAAAAAJgCAABkcnMv&#10;ZG93bnJldi54bWxQSwUGAAAAAAQABAD1AAAAigMAAAAA&#10;" strokecolor="#c00000"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Блок вопросов ЖКХ, архитектуры, градостроительства, дорожного строительства, транспорта, связи, экономики,  социально-экономического развития, инвестиций, финансов, муниципального заказа, предпринимательства, торговли,  реализации национальных проектов, образования, здравоохранения, молодежной политики, спорта, ГО и ЧС, мобилизационной подготовки</w:t>
                        </w:r>
                        <w:proofErr w:type="gramEnd"/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5" o:spid="_x0000_s1050" type="#_x0000_t202" style="position:absolute;left:52001;top:43433;width:15990;height:5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SrMMA&#10;AADbAAAADwAAAGRycy9kb3ducmV2LnhtbESPQYvCMBSE7wv+h/AEL6Lp6iJSjeKKgp52Vz3o7dE8&#10;29LmpTTR1n9vBGGPw8x8w8yXrSnFnWqXW1bwOYxAECdW55wqOB23gykI55E1lpZJwYMcLBedjznG&#10;2jb8R/eDT0WAsItRQeZ9FUvpkowMuqGtiIN3tbVBH2SdSl1jE+CmlKMomkiDOYeFDCtaZ5QUh5tR&#10;cGnShzG/5Rf/nIu93hT9Rn6TUr1uu5qB8NT6//C7vdMKRm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SrMMAAADbAAAADwAAAAAAAAAAAAAAAACYAgAAZHJzL2Rv&#10;d25yZXYueG1sUEsFBgAAAAAEAAQA9QAAAIgDAAAAAA=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DC5DA3" w:rsidRDefault="00DC5DA3" w:rsidP="00DC5DA3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Специалист по труду</w:t>
                        </w:r>
                      </w:p>
                      <w:p w:rsidR="00DC5DA3" w:rsidRDefault="00DC5DA3" w:rsidP="00DC5D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62" o:spid="_x0000_s1051" type="#_x0000_t67" style="position:absolute;left:83182;top:24375;width:724;height:513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Ot8EA&#10;AADbAAAADwAAAGRycy9kb3ducmV2LnhtbESPT4vCMBTE74LfITzBm6a6IlKNpRWEBU/+uz+at03X&#10;5qU0Uet++o2wsMdhZn7DbLLeNuJBna8dK5hNExDEpdM1Vwou5/1kBcIHZI2NY1LwIg/ZdjjYYKrd&#10;k4/0OIVKRAj7FBWYENpUSl8asuinriWO3pfrLIYou0rqDp8Rbhs5T5KltFhzXDDY0s5QeTvdrYJD&#10;kV+P1vua7j/fxUeFZj87FEqNR32+BhGoD//hv/anVjBfwPt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jrfBAAAA2wAAAA8AAAAAAAAAAAAAAAAAmAIAAGRycy9kb3du&#10;cmV2LnhtbFBLBQYAAAAABAAEAPUAAACGAwAAAAA=&#10;" adj="20074" fillcolor="#b01513" strokecolor="#570a09" strokeweight="1.25pt"/>
                <v:shape id="Стрелка вниз 63" o:spid="_x0000_s1052" type="#_x0000_t67" style="position:absolute;left:82942;top:29088;width:1160;height:4795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1BsQA&#10;AADbAAAADwAAAGRycy9kb3ducmV2LnhtbESP0WrCQBRE3wv+w3KFvulGW6Wk2YgtWKyKVOsHXLLX&#10;JJi9G7Jb3fbrXUHo4zAzZ5hsFkwjztS52rKC0TABQVxYXXOp4PC9GLyAcB5ZY2OZFPySg1nee8gw&#10;1fbCOzrvfSkihF2KCirv21RKV1Rk0A1tSxy9o+0M+ii7UuoOLxFuGjlOkqk0WHNcqLCl94qK0/7H&#10;KNh8fiy+Aj7RUq629nl9ePuTu6DUYz/MX0F4Cv4/fG8vtYLxB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29QbEAAAA2wAAAA8AAAAAAAAAAAAAAAAAmAIAAGRycy9k&#10;b3ducmV2LnhtbFBLBQYAAAAABAAEAPUAAACJAwAAAAA=&#10;" adj="18992" fillcolor="#b01513" strokecolor="#570a09" strokeweight="1.25pt"/>
                <v:shape id="Стрелка вниз 68" o:spid="_x0000_s1053" type="#_x0000_t67" style="position:absolute;left:70531;top:26923;width:714;height:18859;rotation:18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p48UA&#10;AADbAAAADwAAAGRycy9kb3ducmV2LnhtbESPT2sCMRTE7wW/Q3hCbzWrB/+sRrGlggcpdKvg8ZE8&#10;d1c3L9sk1fXbNwWhx2FmfsMsVp1txJV8qB0rGA4yEMTamZpLBfuvzcsURIjIBhvHpOBOAVbL3tMC&#10;c+Nu/EnXIpYiQTjkqKCKsc2lDLoii2HgWuLknZy3GJP0pTQebwluGznKsrG0WHNaqLClt4r0pfix&#10;Cs56Mrv4Yh1fTx/Db/1+3OwcHpR67nfrOYhIXfwPP9pbo2A0hr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unjxQAAANsAAAAPAAAAAAAAAAAAAAAAAJgCAABkcnMv&#10;ZG93bnJldi54bWxQSwUGAAAAAAQABAD1AAAAigMAAAAA&#10;" adj="21191" fillcolor="#b01513" strokecolor="#570a09" strokeweight="1.25pt"/>
                <v:shape id="Стрелка вниз 69" o:spid="_x0000_s1054" type="#_x0000_t67" style="position:absolute;left:68407;top:25513;width:1286;height:2962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Xv8EA&#10;AADbAAAADwAAAGRycy9kb3ducmV2LnhtbESPQWsCMRSE7wX/Q3iCt5pVsC2rURah0KtrPfT2SJ6b&#10;xc1L2ER39debQqHHYWa+YTa70XXiRn1sPStYzAsQxNqblhsF38fP1w8QMSEb7DyTgjtF2G0nLxss&#10;jR/4QLc6NSJDOJaowKYUSimjtuQwzn0gzt7Z9w5Tln0jTY9DhrtOLoviTTpsOS9YDLS3pC/11Smo&#10;9ZFOK6kfFVU/Jzt0wRV1UGo2Has1iERj+g//tb+MguU7/H7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F7/BAAAA2wAAAA8AAAAAAAAAAAAAAAAAmAIAAGRycy9kb3du&#10;cmV2LnhtbFBLBQYAAAAABAAEAPUAAACGAwAAAAA=&#10;" adj="16914" fillcolor="#b01513" strokecolor="#570a09" strokeweight="1.2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71" o:spid="_x0000_s1055" type="#_x0000_t34" style="position:absolute;left:73757;top:30459;width:11188;height:29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1FWcIAAADbAAAADwAAAGRycy9kb3ducmV2LnhtbERPy2rCQBTdF/yH4Qru6sQIpURHKYq0&#10;O1sjxe4umdtMauZOyEwe+vWdRaHLw3mvt6OtRU+trxwrWMwTEMSF0xWXCs754fEZhA/IGmvHpOBG&#10;HrabycMaM+0G/qD+FEoRQ9hnqMCE0GRS+sKQRT93DXHkvl1rMUTYllK3OMRwW8s0SZ6kxYpjg8GG&#10;doaK66mzCl5993N8L6/5JT+7pTH3Zn///FJqNh1fViACjeFf/Od+0wrSODZ+i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1FWcIAAADbAAAADwAAAAAAAAAAAAAA&#10;AAChAgAAZHJzL2Rvd25yZXYueG1sUEsFBgAAAAAEAAQA+QAAAJADAAAAAA==&#10;" strokecolor="#b01513" strokeweight="4pt">
                  <v:stroke endarrow="block"/>
                </v:shape>
                <v:line id="Прямая соединительная линия 72" o:spid="_x0000_s1056" style="position:absolute;visibility:visible;mso-wrap-style:square" from="93649,24637" to="93649,25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Rs2cQAAADbAAAADwAAAGRycy9kb3ducmV2LnhtbESPQWvCQBSE70L/w/KE3urGHERTVxGh&#10;GBXUpl56e2Rfk9Ds25jdxvjvXaHgcZiZb5j5sje16Kh1lWUF41EEgji3uuJCwfnr420KwnlkjbVl&#10;UnAjB8vFy2COibZX/qQu84UIEHYJKii9bxIpXV6SQTeyDXHwfmxr0AfZFlK3eA1wU8s4iibSYMVh&#10;ocSG1iXlv9mfUWAP4313wXN67Heb+JauvjM6bZV6HfardxCeev8M/7dTrSCeweNL+A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GzZxAAAANsAAAAPAAAAAAAAAAAA&#10;AAAAAKECAABkcnMvZG93bnJldi54bWxQSwUGAAAAAAQABAD5AAAAkgMAAAAA&#10;" strokecolor="#b01513"/>
                <v:line id="Прямая соединительная линия 73" o:spid="_x0000_s1057" style="position:absolute;visibility:visible;mso-wrap-style:square" from="93846,29097" to="93846,3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dTmcEAAADbAAAADwAAAGRycy9kb3ducmV2LnhtbERPTYvCMBC9C/6HMII3TVUQqUaRBbEq&#10;7Gr1srehmW3LNpPaxFr//eaw4PHxvlebzlSipcaVlhVMxhEI4szqknMFt+tutADhPLLGyjIpeJGD&#10;zbrfW2Gs7ZMv1KY+FyGEXYwKCu/rWEqXFWTQjW1NHLgf2xj0ATa51A0+Q7ip5DSK5tJgyaGhwJo+&#10;Csp+04dRYD8np/aOt+SrO+6nr2T7ndL5oNRw0G2XIDx1/i3+dydawSysD1/CD5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t1OZwQAAANsAAAAPAAAAAAAAAAAAAAAA&#10;AKECAABkcnMvZG93bnJldi54bWxQSwUGAAAAAAQABAD5AAAAjwMAAAAA&#10;" strokecolor="#b01513"/>
                <v:line id="Прямая соединительная линия 77" o:spid="_x0000_s1058" style="position:absolute;flip:y;visibility:visible;mso-wrap-style:square" from="82953,35953" to="94726,5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eicQAAADbAAAADwAAAGRycy9kb3ducmV2LnhtbESPzWrCQBSF94W+w3AL7nSiYhuio7SC&#10;6MIKTbNxd5u5JsHMnZAZTXx7RxC6PJyfj7NY9aYWV2pdZVnBeBSBIM6trrhQkP1uhjEI55E11pZJ&#10;wY0crJavLwtMtO34h66pL0QYYZeggtL7JpHS5SUZdCPbEAfvZFuDPsi2kLrFLoybWk6i6F0arDgQ&#10;SmxoXVJ+Ti8mQPZ/54/D8XuGLksn+Tbrvo5xodTgrf+cg/DU+//ws73TCqZjeHw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N6JxAAAANsAAAAPAAAAAAAAAAAA&#10;AAAAAKECAABkcnMvZG93bnJldi54bWxQSwUGAAAAAAQABAD5AAAAkgMAAAAA&#10;" strokecolor="#b01513"/>
                <v:line id="Прямая соединительная линия 81" o:spid="_x0000_s1059" style="position:absolute;flip:x y;visibility:visible;mso-wrap-style:square" from="26990,23738" to="28139,5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FjcQAAADbAAAADwAAAGRycy9kb3ducmV2LnhtbESPQWvCQBSE74L/YXkFL6IblYhEVxFF&#10;8BTaWOr1mX1N0mbfhuyq8d+7hYLHYWa+YVabztTiRq2rLCuYjCMQxLnVFRcKPk+H0QKE88gaa8uk&#10;4EEONut+b4WJtnf+oFvmCxEg7BJUUHrfJFK6vCSDbmwb4uB929agD7ItpG7xHuCmltMomkuDFYeF&#10;EhvalZT/Zlej4Gz27+miioeXn+3xHNuv9JLFqVKDt267BOGp86/wf/uoFcym8Pcl/AC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iEWNxAAAANsAAAAPAAAAAAAAAAAA&#10;AAAAAKECAABkcnMvZG93bnJldi54bWxQSwUGAAAAAAQABAD5AAAAkgMAAAAA&#10;" strokecolor="#b01513"/>
                <v:shape id="Стрелка вниз 83" o:spid="_x0000_s1060" type="#_x0000_t67" style="position:absolute;left:26296;top:23615;width:457;height:36455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BTcEA&#10;AADbAAAADwAAAGRycy9kb3ducmV2LnhtbESPQYvCMBSE7wv+h/AEb2uqsotUo4ig6E2rF2/P5tkU&#10;m5fSRFv/vVkQ9jjMzDfMfNnZSjyp8aVjBaNhAoI4d7rkQsH5tPmegvABWWPlmBS8yMNy0fuaY6pd&#10;y0d6ZqEQEcI+RQUmhDqV0ueGLPqhq4mjd3ONxRBlU0jdYBvhtpLjJPmVFkuOCwZrWhvK79nDKrja&#10;qcnbx+Wa/Ry03tMo2R42d6UG/W41AxGoC//hT3unFUwm8Pcl/g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FwU3BAAAA2wAAAA8AAAAAAAAAAAAAAAAAmAIAAGRycy9kb3du&#10;cmV2LnhtbFBLBQYAAAAABAAEAPUAAACGAwAAAAA=&#10;" adj="21465" fillcolor="#b01513" strokecolor="#570a09" strokeweight="1.25pt"/>
                <v:shape id="Стрелка вниз 85" o:spid="_x0000_s1061" type="#_x0000_t67" style="position:absolute;left:24737;top:57736;width:2201;height:9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7srsUA&#10;AADbAAAADwAAAGRycy9kb3ducmV2LnhtbESPQWvCQBSE7wX/w/KE3pqNtUhIXUMQhF6KrYqlt0f2&#10;NQlm3ya7q6b/vlsQPA4z8w2zLEbTiQs531pWMEtSEMSV1S3XCg77zVMGwgdkjZ1lUvBLHorV5GGJ&#10;ubZX/qTLLtQiQtjnqKAJoc+l9FVDBn1ie+Lo/VhnMETpaqkdXiPcdPI5TRfSYMtxocGe1g1Vp93Z&#10;KNhvv8vs49xhOGZ+O7wPX4Mb5ko9TsfyFUSgMdzDt/abVjB/g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uyuxQAAANsAAAAPAAAAAAAAAAAAAAAAAJgCAABkcnMv&#10;ZG93bnJldi54bWxQSwUGAAAAAAQABAD1AAAAigMAAAAA&#10;" adj="10800" fillcolor="#b01513" strokecolor="#570a09" strokeweight="1.25pt"/>
                <v:shape id="Стрелка вниз 86" o:spid="_x0000_s1062" type="#_x0000_t67" style="position:absolute;left:24835;top:47555;width:2197;height:9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JNcUA&#10;AADbAAAADwAAAGRycy9kb3ducmV2LnhtbESPQWvCQBSE7wX/w/KE3pqNlUpIXUMQhF6KrYqlt0f2&#10;NQlm3ya7q6b/vlsQPA4z8w2zLEbTiQs531pWMEtSEMSV1S3XCg77zVMGwgdkjZ1lUvBLHorV5GGJ&#10;ubZX/qTLLtQiQtjnqKAJoc+l9FVDBn1ie+Lo/VhnMETpaqkdXiPcdPI5TRfSYMtxocGe1g1Vp93Z&#10;KNhvv8vs49xhOGZ+O7wPX4Mb5ko9TsfyFUSgMdzDt/abVjB/g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kk1xQAAANsAAAAPAAAAAAAAAAAAAAAAAJgCAABkcnMv&#10;ZG93bnJldi54bWxQSwUGAAAAAAQABAD1AAAAigMAAAAA&#10;" adj="10800" fillcolor="#b01513" strokecolor="#570a09" strokeweight="1.25pt"/>
                <v:shape id="Стрелка вниз 87" o:spid="_x0000_s1063" type="#_x0000_t67" style="position:absolute;left:24179;top:37708;width:2621;height:14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XQsQA&#10;AADbAAAADwAAAGRycy9kb3ducmV2LnhtbESPQWvCQBSE70L/w/IKvemmCiGkriKFQi+SGqWlt0f2&#10;mQSzb5Pd1aT/visUehxm5htmvZ1MJ27kfGtZwfMiAUFcWd1yreB0fJtnIHxA1thZJgU/5GG7eZit&#10;Mdd25APdylCLCGGfo4ImhD6X0lcNGfQL2xNH72ydwRClq6V2OEa46eQySVJpsOW40GBPrw1Vl/Jq&#10;FByL7132ce0wfGa+GPbD1+CGlVJPj9PuBUSgKfyH/9rvWsEqhfu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10LEAAAA2wAAAA8AAAAAAAAAAAAAAAAAmAIAAGRycy9k&#10;b3ducmV2LnhtbFBLBQYAAAAABAAEAPUAAACJAwAAAAA=&#10;" adj="10800" fillcolor="#b01513" strokecolor="#570a09" strokeweight="1.25pt"/>
                <v:shape id="Стрелка вниз 88" o:spid="_x0000_s1064" type="#_x0000_t67" style="position:absolute;left:24184;top:31657;width:2614;height:14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y2cUA&#10;AADbAAAADwAAAGRycy9kb3ducmV2LnhtbESPQWvCQBSE7wX/w/KE3pqNFWpIXUMQhF6KrYqlt0f2&#10;NQlm3ya7q6b/vlsQPA4z8w2zLEbTiQs531pWMEtSEMSV1S3XCg77zVMGwgdkjZ1lUvBLHorV5GGJ&#10;ubZX/qTLLtQiQtjnqKAJoc+l9FVDBn1ie+Lo/VhnMETpaqkdXiPcdPI5TV+kwZbjQoM9rRuqTruz&#10;UbDffpfZx7nDcMz8dngfvgY3zJV6nI7lK4hAY7iHb+03rWC+gP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HLZxQAAANsAAAAPAAAAAAAAAAAAAAAAAJgCAABkcnMv&#10;ZG93bnJldi54bWxQSwUGAAAAAAQABAD1AAAAigMAAAAA&#10;" adj="10800" fillcolor="#b01513" strokecolor="#570a09" strokeweight="1.25pt"/>
                <v:shape id="Стрелка вниз 89" o:spid="_x0000_s1065" type="#_x0000_t67" style="position:absolute;left:24632;top:25729;width:1715;height:14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mq8AA&#10;AADbAAAADwAAAGRycy9kb3ducmV2LnhtbERPy4rCMBTdC/5DuII7mzqClI5RRBDcDD6ZYXaX5toW&#10;m5s2idr5+8lCcHk478WqN414kPO1ZQXTJAVBXFhdc6ngct5OMhA+IGtsLJOCP/KwWg4HC8y1ffKR&#10;HqdQihjCPkcFVQhtLqUvKjLoE9sSR+5qncEQoSuldviM4aaRH2k6lwZrjg0VtrSpqLid7kbBef+7&#10;zg73BsN35vfdV/fTuW6m1HjUrz9BBOrDW/xy77SCWRwb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Pmq8AAAADbAAAADwAAAAAAAAAAAAAAAACYAgAAZHJzL2Rvd25y&#10;ZXYueG1sUEsFBgAAAAAEAAQA9QAAAIUDAAAAAA==&#10;" adj="10800" fillcolor="#b01513" strokecolor="#570a09" strokeweight="1.25pt"/>
                <v:shape id="Стрелка вниз 91" o:spid="_x0000_s1066" type="#_x0000_t67" style="position:absolute;left:26407;top:28793;width:2079;height:1388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8YcQA&#10;AADbAAAADwAAAGRycy9kb3ducmV2LnhtbESPQWsCMRSE74L/ITzBi2i2iotdjVKEFulNbQ+9PTbP&#10;3eDmZdmkmvrrTUHwOMzMN8xqE20jLtR541jByyQDQVw6bbhS8HV8Hy9A+ICssXFMCv7Iw2bd762w&#10;0O7Ke7ocQiUShH2BCuoQ2kJKX9Zk0U9cS5y8k+sshiS7SuoOrwluGznNslxaNJwWamxpW1N5Pvxa&#10;Becq/nxaPw8f2/zbzW8zE3cjo9RwEN+WIALF8Aw/2jutYPYK/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PGHEAAAA2wAAAA8AAAAAAAAAAAAAAAAAmAIAAGRycy9k&#10;b3ducmV2LnhtbFBLBQYAAAAABAAEAPUAAACJAwAAAAA=&#10;" adj="10800" fillcolor="#b01513" strokecolor="#570a09" strokeweight="1.25pt"/>
                <v:shape id="Стрелка вниз 92" o:spid="_x0000_s1067" type="#_x0000_t67" style="position:absolute;left:36134;top:33009;width:2200;height:1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4qsEA&#10;AADbAAAADwAAAGRycy9kb3ducmV2LnhtbERPz2vCMBS+D/wfwhO8ralDxqiNIjpxhyGsKl4fzbMt&#10;Ni+liW22v345DHb8+H7n62BaMVDvGssK5kkKgri0uuFKwfm0f34D4TyyxtYyKfgmB+vV5CnHTNuR&#10;v2gofCViCLsMFdTed5mUrqzJoEtsRxy5m+0N+gj7SuoexxhuWvmSpq/SYMOxocaOtjWV9+JhFFwD&#10;+88dX2RxPLY/h0U4p9X2XanZNGyWIDwF/y/+c39oBYu4Pn6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4+KrBAAAA2wAAAA8AAAAAAAAAAAAAAAAAmAIAAGRycy9kb3du&#10;cmV2LnhtbFBLBQYAAAAABAAEAPUAAACGAwAAAAA=&#10;" adj="10800" fillcolor="#b01513" strokecolor="#570a09" strokeweight="1.25pt"/>
                <v:shape id="Text Box 20" o:spid="_x0000_s1068" type="#_x0000_t202" style="position:absolute;left:28731;top:34733;width:16228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k/cQA&#10;AADbAAAADwAAAGRycy9kb3ducmV2LnhtbESPQWsCMRSE7wX/Q3iCN81qpZStUYoiFT2U2vbQ22Pz&#10;usl287IkUdd/3xSEHoeZ+YZZrHrXijOFaD0rmE4KEMSV15ZrBR/v2/EjiJiQNbaeScGVIqyWg7sF&#10;ltpf+I3Ox1SLDOFYogKTUldKGStDDuPEd8TZ+/bBYcoy1FIHvGS4a+WsKB6kQ8t5wWBHa0PVz/Hk&#10;FDT21bjD/qtumo29n+uX4PafB6VGw/75CUSiPv2Hb+2dVjCfwt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JP3EAAAA2wAAAA8AAAAAAAAAAAAAAAAAmAIAAGRycy9k&#10;b3ducmV2LnhtbFBLBQYAAAAABAAEAPUAAACJAwAAAAA=&#10;" fillcolor="#ffddd6" strokecolor="#ea6312">
                  <v:fill color2="#f56007" rotate="t" angle="6" colors="0 #ffddd6;26214f #ff957a;1 #f56007" focus="100%" type="gradient"/>
                  <v:textbox>
                    <w:txbxContent>
                      <w:p w:rsidR="00DC5DA3" w:rsidRDefault="00DC5DA3" w:rsidP="00DC5DA3">
                        <w:pPr>
                          <w:pStyle w:val="a3"/>
                          <w:spacing w:after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Отдел </w:t>
                        </w:r>
                        <w:r w:rsidRPr="008B5B5A">
                          <w:rPr>
                            <w:b/>
                            <w:bCs/>
                            <w:sz w:val="18"/>
                            <w:szCs w:val="18"/>
                          </w:rPr>
                          <w:t>молодежной политики физической культуры и спорта</w:t>
                        </w:r>
                      </w:p>
                      <w:p w:rsidR="00DC5DA3" w:rsidRDefault="00DC5DA3" w:rsidP="00DC5DA3">
                        <w:pPr>
                          <w:pStyle w:val="a3"/>
                          <w:spacing w:after="0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Стрелка углом 96" o:spid="_x0000_s1069" style="position:absolute;left:39306;top:35981;width:13907;height:457;rotation:90;visibility:visible;mso-wrap-style:square;v-text-anchor:middle" coordsize="1390665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ADMQA&#10;AADbAAAADwAAAGRycy9kb3ducmV2LnhtbESPQWvCQBSE70L/w/IKvZlNQ7US3YRUKPTgRS2lx0f2&#10;mYRm36bZrW799a4geBxm5htmVQbTiyONrrOs4DlJQRDXVnfcKPjcv08XIJxH1thbJgX/5KAsHiYr&#10;zLU98ZaOO9+ICGGXo4LW+yGX0tUtGXSJHYijd7CjQR/l2Eg94inCTS+zNJ1Lgx3HhRYHWrdU/+z+&#10;jILzOmLC99frYTMfqllWvf2mTVDq6TFUSxCegr+Hb+0PreAlg+uX+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QAzEAAAA2wAAAA8AAAAAAAAAAAAAAAAAmAIAAGRycy9k&#10;b3ducmV2LnhtbFBLBQYAAAAABAAEAPUAAACJAwAAAAA=&#10;" path="m,45719l,25717c,14670,8955,5715,20002,5715r1359233,l1379235,r11430,11430l1379235,22860r,-5715l20002,17145v-4734,,-8572,3838,-8572,8572l11430,45719,,45719xe" fillcolor="#b01513" strokecolor="#570a09" strokeweight="1.25pt">
                  <v:path arrowok="t" o:connecttype="custom" o:connectlocs="0,45684;0,25697;20004,5711;1379317,5711;1379317,0;1390747,11421;1379317,22842;1379317,17132;20004,17132;11430,25697;11430,45684;0,45684" o:connectangles="0,0,0,0,0,0,0,0,0,0,0,0"/>
                </v:shape>
                <v:shape id="Стрелка вниз 98" o:spid="_x0000_s1070" type="#_x0000_t67" style="position:absolute;left:44493;top:41591;width:880;height:280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H/MMA&#10;AADbAAAADwAAAGRycy9kb3ducmV2LnhtbESPT4vCMBTE78J+h/AWvGnqH6RbjSKC4B48WIXd49vm&#10;2Rabl5JE7X57Iwgeh5n5DbNYdaYRN3K+tqxgNExAEBdW11wqOB23gxSED8gaG8uk4J88rJYfvQVm&#10;2t75QLc8lCJC2GeooAqhzaT0RUUG/dC2xNE7W2cwROlKqR3eI9w0cpwkM2mw5rhQYUubiopLfjUK&#10;/trRLpf77/T3nF739dfPzPkjKtX/7NZzEIG68A6/2jutYDqB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7H/MMAAADbAAAADwAAAAAAAAAAAAAAAACYAgAAZHJzL2Rv&#10;d25yZXYueG1sUEsFBgAAAAAEAAQA9QAAAIgDAAAAAA==&#10;" adj="18207" fillcolor="#b01513" strokecolor="#570a09" strokeweight="1.25pt"/>
                <v:shape id="Соединительная линия уступом 160" o:spid="_x0000_s1071" type="#_x0000_t34" style="position:absolute;left:35953;top:30066;width:32957;height:85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ToOsYAAADbAAAADwAAAGRycy9kb3ducmV2LnhtbESP3WrCQBSE7wXfYTlCb4puWqQ00VVE&#10;aCm1II1/t8fsMQlmz4bdrca37xYKXg4z8w0znXemERdyvras4GmUgCAurK65VLDdvA1fQfiArLGx&#10;TApu5GE+6/emmGl75W+65KEUEcI+QwVVCG0mpS8qMuhHtiWO3sk6gyFKV0rt8BrhppHPSfIiDdYc&#10;FypsaVlRcc5/jILkcbFL38+fX9v9+sBHnbo2PayUehh0iwmIQF24h//bH1rBeAx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E6DrGAAAA2wAAAA8AAAAAAAAA&#10;AAAAAAAAoQIAAGRycy9kb3ducmV2LnhtbFBLBQYAAAAABAAEAPkAAACUAwAAAAA=&#10;" adj="1061" strokecolor="#b01513">
                  <v:stroke startarrow="block"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1" o:spid="_x0000_s1072" type="#_x0000_t32" style="position:absolute;left:45936;top:50641;width:17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FLFsUAAADbAAAADwAAAGRycy9kb3ducmV2LnhtbESPQWvCQBSE7wX/w/IEL0U3lVYkdROk&#10;IAh6SKPSHh/Z1ySYfRuyaxL/fbdQ8DjMzDfMJh1NI3rqXG1ZwcsiAkFcWF1zqeB82s3XIJxH1thY&#10;JgV3cpAmk6cNxtoO/El97ksRIOxiVFB538ZSuqIig25hW+Lg/djOoA+yK6XucAhw08hlFK2kwZrD&#10;QoUtfVRUXPObUXBY7fLj1+2ZpBmiy7LP9lmefSs1m47bdxCeRv8I/7f3WsHrG/x9CT9AJ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FLFsUAAADbAAAADwAAAAAAAAAA&#10;AAAAAAChAgAAZHJzL2Rvd25yZXYueG1sUEsFBgAAAAAEAAQA+QAAAJMDAAAAAA==&#10;" strokecolor="#b01513">
                  <v:stroke endarrow="block"/>
                </v:shape>
                <v:shape id="Стрелка вниз 59" o:spid="_x0000_s1073" type="#_x0000_t67" style="position:absolute;left:68799;top:37833;width:1098;height:270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jE8EA&#10;AADbAAAADwAAAGRycy9kb3ducmV2LnhtbESPQYvCMBCF7wv+hzCCtzVVXJGuUURQPAmrQj0OzWzT&#10;3WZSmrTWf28EwePjzfvevOW6t5XoqPGlYwWTcQKCOHe65ELB5bz7XIDwAVlj5ZgU3MnDejX4WGKq&#10;3Y1/qDuFQkQI+xQVmBDqVEqfG7Lox64mjt6vayyGKJtC6gZvEW4rOU2SubRYcmwwWNPWUP5/am18&#10;4/qVddr/HduS6sxwZlvX7ZUaDfvNN4hAfXgfv9IHrWA2h+eWC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+4xPBAAAA2wAAAA8AAAAAAAAAAAAAAAAAmAIAAGRycy9kb3du&#10;cmV2LnhtbFBLBQYAAAAABAAEAPUAAACGAwAAAAA=&#10;" adj="17222" fillcolor="#b01513" strokecolor="#570a09" strokeweight="1.25pt"/>
                <v:shape id="Стрелка вниз 60" o:spid="_x0000_s1074" type="#_x0000_t67" style="position:absolute;left:68890;top:44393;width:1092;height:27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CHMQA&#10;AADbAAAADwAAAGRycy9kb3ducmV2LnhtbESPT2sCMRTE74LfITyhN81aSiurWVGhtND24Lrg9bl5&#10;+wc3L+sm1fTbN4WCx2FmfsOs1sF04kqDay0rmM8SEMSl1S3XCorD63QBwnlkjZ1lUvBDDtbZeLTC&#10;VNsb7+ma+1pECLsUFTTe96mUrmzIoJvZnjh6lR0M+iiHWuoBbxFuOvmYJM/SYMtxocGedg2V5/zb&#10;KPiqAxeXj8O8KgLnn1t6a0+Xo1IPk7BZgvAU/D38337XCp5e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lQhzEAAAA2wAAAA8AAAAAAAAAAAAAAAAAmAIAAGRycy9k&#10;b3ducmV2LnhtbFBLBQYAAAAABAAEAPUAAACJAwAAAAA=&#10;" adj="17239" fillcolor="#b01513" strokecolor="#570a09" strokeweight="1.25pt"/>
                <v:shape id="Стрелка вниз 61" o:spid="_x0000_s1075" type="#_x0000_t67" style="position:absolute;left:68955;top:30680;width:572;height:33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dbMQA&#10;AADbAAAADwAAAGRycy9kb3ducmV2LnhtbERPy2rCQBTdF/oPwy24KTrRhiIxEyk+iuBGbVy4u83c&#10;ZkIzd0JmqunfO4tCl4fzzpeDbcWVet84VjCdJCCIK6cbrhWUH9vxHIQPyBpbx6Tglzwsi8eHHDPt&#10;bnyk6ynUIoawz1CBCaHLpPSVIYt+4jriyH253mKIsK+l7vEWw20rZ0nyKi02HBsMdrQyVH2ffqyC&#10;z/fL8zzdnStTHvZHLDfp9mWdKjV6Gt4WIAIN4V/8595pBWkcG7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SHWzEAAAA2wAAAA8AAAAAAAAAAAAAAAAAmAIAAGRycy9k&#10;b3ducmV2LnhtbFBLBQYAAAAABAAEAPUAAACJAwAAAAA=&#10;" adj="19753" fillcolor="#b01513" strokecolor="#570a09" strokeweight="1.25pt"/>
                <v:shape id="Соединительная линия уступом 65" o:spid="_x0000_s1076" type="#_x0000_t34" style="position:absolute;left:54098;top:35447;width:36674;height:38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+6h8MAAADbAAAADwAAAGRycy9kb3ducmV2LnhtbESPQWvCQBSE74L/YXkFb7qpiLVpNqKC&#10;4qWFxh56fM2+JsHs27C7JvHfdwuFHoeZ+YbJtqNpRU/ON5YVPC4SEMSl1Q1XCj4ux/kGhA/IGlvL&#10;pOBOHrb5dJJhqu3A79QXoRIRwj5FBXUIXSqlL2sy6Be2I47et3UGQ5SuktrhEOGmlcskWUuDDceF&#10;Gjs61FRei5tRgG+82aNrnvrqUn7tcfh8PV2tUrOHcfcCItAY/sN/7bNWsHqG3y/xB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PuofDAAAA2wAAAA8AAAAAAAAAAAAA&#10;AAAAoQIAAGRycy9kb3ducmV2LnhtbFBLBQYAAAAABAAEAPkAAACRAwAAAAA=&#10;" strokecolor="#b01513">
                  <v:stroke startarrow="block" endarrow="block"/>
                </v:shape>
                <v:shape id="Text Box 55" o:spid="_x0000_s1077" type="#_x0000_t202" style="position:absolute;left:52825;top:51497;width:16419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P/psAA&#10;AADbAAAADwAAAGRycy9kb3ducmV2LnhtbERPTYvCMBC9C/sfwgh7kTV1UVm6RllFQU9q9eDehmZs&#10;S5tJaaKt/94cBI+P9z1bdKYSd2pcYVnBaBiBIE6tLjhTcD5tvn5AOI+ssbJMCh7kYDH/6M0w1rbl&#10;I90Tn4kQwi5GBbn3dSylS3My6Ia2Jg7c1TYGfYBNJnWDbQg3lfyOoqk0WHBoyLGmVU5pmdyMgv82&#10;exhzqMa8v5Q7vS4HrVySUp/97u8XhKfOv8Uv91YrmIT14Uv4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3P/psAAAADbAAAADwAAAAAAAAAAAAAAAACYAgAAZHJzL2Rvd25y&#10;ZXYueG1sUEsFBgAAAAAEAAQA9QAAAIUDAAAAAA=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DC5DA3" w:rsidRDefault="00DC5DA3" w:rsidP="00DC5DA3">
                        <w:pPr>
                          <w:pStyle w:val="a3"/>
                          <w:spacing w:after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:rsidR="00DC5DA3" w:rsidRDefault="00DC5DA3" w:rsidP="00DC5DA3">
                        <w:pPr>
                          <w:pStyle w:val="a3"/>
                          <w:spacing w:after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Главный специалист по учету (главный бухгалтер)</w:t>
                        </w:r>
                      </w:p>
                      <w:p w:rsidR="00DC5DA3" w:rsidRDefault="00DC5DA3" w:rsidP="00DC5DA3">
                        <w:pPr>
                          <w:pStyle w:val="a3"/>
                          <w:spacing w:after="0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Прямая со стрелкой 67" o:spid="_x0000_s1078" type="#_x0000_t32" style="position:absolute;left:69244;top:53688;width:27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PbyMMAAADbAAAADwAAAGRycy9kb3ducmV2LnhtbESPQYvCMBSE78L+h/AWvIimCspSjbIs&#10;CIJ7qNVFj4/m2Rabl9LEtvvvjSB4HGbmG2a16U0lWmpcaVnBdBKBIM6sLjlXcDpux18gnEfWWFkm&#10;Bf/kYLP+GKww1rbjA7Wpz0WAsItRQeF9HUvpsoIMuomtiYN3tY1BH2STS91gF+CmkrMoWkiDJYeF&#10;Amv6KSi7pXejYL/Ypr/n+4ik6aK/WZvskjS5KDX87L+XIDz1/h1+tXdawXwKzy/hB8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T28jDAAAA2wAAAA8AAAAAAAAAAAAA&#10;AAAAoQIAAGRycy9kb3ducmV2LnhtbFBLBQYAAAAABAAEAPkAAACRAwAAAAA=&#10;" strokecolor="#b01513">
                  <v:stroke endarrow="block"/>
                </v:shape>
                <v:line id="Прямая соединительная линия 77" o:spid="_x0000_s1079" style="position:absolute;flip:y;visibility:visible;mso-wrap-style:square" from="98297,24637" to="98482,25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mlXsQAAADbAAAADwAAAGRycy9kb3ducmV2LnhtbESPzWrCQBSF94W+w3AL7ppJA1ZJnYS2&#10;UHTRCqbZuLtmrkkwcydkpia+fUcQXB7Oz8dZ5ZPpxJkG11pW8BLFIIgrq1uuFZS/X89LEM4ja+ws&#10;k4ILOcizx4cVptqOvKNz4WsRRtilqKDxvk+ldFVDBl1ke+LgHe1g0Ac51FIPOIZx08kkjl+lwZYD&#10;ocGePhuqTsWfCZDvw2mx3f/M0ZVFUq3L8WO/rJWaPU3vbyA8Tf4evrU3WsE8geuX8AN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GaVexAAAANsAAAAPAAAAAAAAAAAA&#10;AAAAAKECAABkcnMvZG93bnJldi54bWxQSwUGAAAAAAQABAD5AAAAkgMAAAAA&#10;" strokecolor="#b01513"/>
                <v:line id="Прямая соединительная линия 77" o:spid="_x0000_s1080" style="position:absolute;flip:x y;visibility:visible;mso-wrap-style:square" from="98060,29381" to="98155,3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sFtsQAAADbAAAADwAAAGRycy9kb3ducmV2LnhtbESPQWvCQBSE7wX/w/IEL0U3WiISXUUU&#10;wVNoU9HrM/tMotm3IbvV+O/dQqHHYWa+YRarztTiTq2rLCsYjyIQxLnVFRcKDt+74QyE88gaa8uk&#10;4EkOVsve2wITbR/8RffMFyJA2CWooPS+SaR0eUkG3cg2xMG72NagD7ItpG7xEeCmlpMomkqDFYeF&#10;EhvalJTfsh+j4GS2n+msit/P1/X+FNtjes7iVKlBv1vPQXjq/H/4r73XCuIP+P0Sf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wW2xAAAANsAAAAPAAAAAAAAAAAA&#10;AAAAAKECAABkcnMvZG93bnJldi54bWxQSwUGAAAAAAQABAD5AAAAkgMAAAAA&#10;" strokecolor="#b01513"/>
                <v:line id="Прямая соединительная линия 77" o:spid="_x0000_s1081" style="position:absolute;flip:y;visibility:visible;mso-wrap-style:square" from="98212,36054" to="98632,4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yYscQAAADbAAAADwAAAGRycy9kb3ducmV2LnhtbESPS2vCQBSF9wX/w3CF7upEqQ9iJqJC&#10;aRdVMGbj7pq5JsHMnZCZmvTfdwqFLg/n8XGSzWAa8aDO1ZYVTCcRCOLC6ppLBfn57WUFwnlkjY1l&#10;UvBNDjbp6CnBWNueT/TIfCnCCLsYFVTet7GUrqjIoJvYljh4N9sZ9EF2pdQd9mHcNHIWRQtpsOZA&#10;qLClfUXFPfsyAfJ5vS+Pl8McXZ7Nive8311WpVLP42G7BuFp8P/hv/aHVjB/hd8v4QfI9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vJixxAAAANsAAAAPAAAAAAAAAAAA&#10;AAAAAKECAABkcnMvZG93bnJldi54bWxQSwUGAAAAAAQABAD5AAAAkgMAAAAA&#10;" strokecolor="#b01513"/>
                <v:shape id="Text Box 16" o:spid="_x0000_s1082" type="#_x0000_t202" style="position:absolute;left:88725;top:45198;width:17146;height:4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2I8UA&#10;AADbAAAADwAAAGRycy9kb3ducmV2LnhtbESPT2sCMRTE7wW/Q3iCt5q1uEW2ZkUsgngpXQXr7XXz&#10;9g/dvKxJ1O23bwqFHoeZ+Q2zXA2mEzdyvrWsYDZNQBCXVrdcKzgeto8LED4ga+wsk4Jv8rDKRw9L&#10;zLS98zvdilCLCGGfoYImhD6T0pcNGfRT2xNHr7LOYIjS1VI7vEe46eRTkjxLgy3HhQZ72jRUfhVX&#10;o8C/ftCscCddLT7bczpP9ue37UWpyXhYv4AINIT/8F97pxWkK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LYjxQAAANsAAAAPAAAAAAAAAAAAAAAAAJgCAABkcnMv&#10;ZG93bnJldi54bWxQSwUGAAAAAAQABAD1AAAAigMAAAAA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DC5DA3" w:rsidRDefault="00DC5DA3" w:rsidP="00DC5DA3">
                        <w:pPr>
                          <w:pStyle w:val="a3"/>
                          <w:spacing w:after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Главный специалист по культуре</w:t>
                        </w:r>
                      </w:p>
                    </w:txbxContent>
                  </v:textbox>
                </v:shape>
                <v:shape id="Text Box 20" o:spid="_x0000_s1083" type="#_x0000_t202" style="position:absolute;left:28254;top:40915;width:15277;height:4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qVMUA&#10;AADbAAAADwAAAGRycy9kb3ducmV2LnhtbESPQWsCMRSE7wX/Q3iCt5q1tVJWo5SW0qKHoraH3h6b&#10;5ybr5mVJoq7/vikUehxm5htmsepdK84UovWsYDIuQBBXXluuFXzuX28fQcSErLH1TAquFGG1HNws&#10;sNT+wls671ItMoRjiQpMSl0pZawMOYxj3xFn7+CDw5RlqKUOeMlw18q7ophJh5bzgsGOng1Vx93J&#10;KWjsh3Gb9XfdNC/2fqrfglt/bZQaDfunOYhEffoP/7XftYKHGfx+y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CpUxQAAANsAAAAPAAAAAAAAAAAAAAAAAJgCAABkcnMv&#10;ZG93bnJldi54bWxQSwUGAAAAAAQABAD1AAAAigMAAAAA&#10;" fillcolor="#ffddd6" strokecolor="#ea6312">
                  <v:fill color2="#f56007" rotate="t" angle="6" colors="0 #ffddd6;26214f #ff957a;1 #f56007" focus="100%" type="gradient"/>
                  <v:textbox>
                    <w:txbxContent>
                      <w:p w:rsidR="00DC5DA3" w:rsidRDefault="00DC5DA3" w:rsidP="00DC5DA3">
                        <w:pPr>
                          <w:pStyle w:val="a3"/>
                          <w:spacing w:after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Сектор опеки и попечительства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95485B" w:rsidSect="00AD7428">
      <w:pgSz w:w="16838" w:h="11906" w:orient="landscape"/>
      <w:pgMar w:top="170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0A" w:rsidRDefault="000B430A" w:rsidP="00AD7428">
      <w:pPr>
        <w:spacing w:after="0" w:line="240" w:lineRule="auto"/>
      </w:pPr>
      <w:r>
        <w:separator/>
      </w:r>
    </w:p>
  </w:endnote>
  <w:endnote w:type="continuationSeparator" w:id="0">
    <w:p w:rsidR="000B430A" w:rsidRDefault="000B430A" w:rsidP="00AD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0A" w:rsidRDefault="000B430A" w:rsidP="00AD7428">
      <w:pPr>
        <w:spacing w:after="0" w:line="240" w:lineRule="auto"/>
      </w:pPr>
      <w:r>
        <w:separator/>
      </w:r>
    </w:p>
  </w:footnote>
  <w:footnote w:type="continuationSeparator" w:id="0">
    <w:p w:rsidR="000B430A" w:rsidRDefault="000B430A" w:rsidP="00AD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A3"/>
    <w:rsid w:val="000B430A"/>
    <w:rsid w:val="0095485B"/>
    <w:rsid w:val="00AD7428"/>
    <w:rsid w:val="00D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C5DA3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42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D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4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C5DA3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42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D7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4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2019-09-24T12:45:00Z</dcterms:created>
  <dcterms:modified xsi:type="dcterms:W3CDTF">2019-09-24T12:49:00Z</dcterms:modified>
</cp:coreProperties>
</file>