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Внесены изменения в Федеральный закон «О муниципальной службе в Российской Федерации»</w:t>
      </w:r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Федеральным законом от 16 декабря 2019 г. № 432-ФЗ внесены изменения в Федеральный закон от 2 марта 2007 года N 25-ФЗ "О муниципальной службе в Российской Федерации", согласно которым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а также участвовать в управлении коммерческой или некоммерческой организацией, за исключением следующих случаев:</w:t>
      </w:r>
      <w:proofErr w:type="gramEnd"/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73C9" w:rsidRPr="009271A6" w:rsidRDefault="003973C9" w:rsidP="0039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  <w:r w:rsidRPr="009271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 xml:space="preserve">Кроме того, часть 6 статьи 27.1 Федерального закона "О муниципальной службе в Российской Федерации" изложена в новой редакции, а именно: взыскания, предусмотренные статьями 14.1, 15 и 27 настоящего Федерального закона, будут применяться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</w:t>
      </w:r>
      <w:r w:rsidRPr="009271A6">
        <w:rPr>
          <w:rFonts w:ascii="Times New Roman" w:hAnsi="Times New Roman" w:cs="Times New Roman"/>
          <w:sz w:val="28"/>
          <w:szCs w:val="28"/>
        </w:rPr>
        <w:lastRenderedPageBreak/>
        <w:t>нетрудоспособности муниципального служащего, нахождения его в отпуске, и не позднее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 xml:space="preserve">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9"/>
    <w:rsid w:val="003973C9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