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561" w:rsidRPr="00602BBD" w:rsidRDefault="00833561" w:rsidP="00602BBD">
      <w:pPr>
        <w:spacing w:after="0" w:line="240" w:lineRule="auto"/>
        <w:jc w:val="center"/>
        <w:rPr>
          <w:rFonts w:ascii="Times New Roman" w:hAnsi="Times New Roman"/>
          <w:b/>
          <w:bCs/>
          <w:color w:val="000000" w:themeColor="text1"/>
          <w:sz w:val="28"/>
          <w:szCs w:val="28"/>
        </w:rPr>
      </w:pPr>
      <w:r w:rsidRPr="00602BBD">
        <w:rPr>
          <w:rFonts w:ascii="Times New Roman" w:hAnsi="Times New Roman"/>
          <w:b/>
          <w:color w:val="000000" w:themeColor="text1"/>
          <w:sz w:val="28"/>
          <w:szCs w:val="28"/>
        </w:rPr>
        <w:t>Проект внесения изменений в текстовую часть</w:t>
      </w:r>
    </w:p>
    <w:p w:rsidR="00833561" w:rsidRPr="00602BBD" w:rsidRDefault="00833561" w:rsidP="00602BBD">
      <w:pPr>
        <w:spacing w:after="0" w:line="240" w:lineRule="auto"/>
        <w:jc w:val="center"/>
        <w:rPr>
          <w:rFonts w:ascii="Times New Roman" w:hAnsi="Times New Roman"/>
          <w:b/>
          <w:color w:val="000000" w:themeColor="text1"/>
          <w:sz w:val="28"/>
          <w:szCs w:val="28"/>
        </w:rPr>
      </w:pPr>
      <w:r w:rsidRPr="00602BBD">
        <w:rPr>
          <w:rFonts w:ascii="Times New Roman" w:hAnsi="Times New Roman"/>
          <w:b/>
          <w:color w:val="000000" w:themeColor="text1"/>
          <w:sz w:val="28"/>
          <w:szCs w:val="28"/>
        </w:rPr>
        <w:t>Правил землепользования и застройки</w:t>
      </w:r>
      <w:r w:rsidRPr="00602BBD">
        <w:rPr>
          <w:rFonts w:ascii="Times New Roman" w:hAnsi="Times New Roman"/>
          <w:color w:val="000000" w:themeColor="text1"/>
          <w:sz w:val="28"/>
          <w:szCs w:val="28"/>
        </w:rPr>
        <w:t xml:space="preserve"> </w:t>
      </w:r>
      <w:r w:rsidR="006003B5">
        <w:rPr>
          <w:rFonts w:ascii="Times New Roman" w:hAnsi="Times New Roman"/>
          <w:b/>
          <w:color w:val="000000" w:themeColor="text1"/>
          <w:sz w:val="28"/>
          <w:szCs w:val="28"/>
        </w:rPr>
        <w:t>Васильевского сельского поселения</w:t>
      </w:r>
      <w:r w:rsidR="00AF21BB">
        <w:rPr>
          <w:rFonts w:ascii="Times New Roman" w:hAnsi="Times New Roman"/>
          <w:b/>
          <w:color w:val="000000" w:themeColor="text1"/>
          <w:sz w:val="28"/>
          <w:szCs w:val="28"/>
        </w:rPr>
        <w:t xml:space="preserve"> </w:t>
      </w:r>
      <w:r w:rsidR="006003B5">
        <w:rPr>
          <w:rFonts w:ascii="Times New Roman" w:hAnsi="Times New Roman"/>
          <w:b/>
          <w:color w:val="000000" w:themeColor="text1"/>
          <w:sz w:val="28"/>
          <w:szCs w:val="28"/>
        </w:rPr>
        <w:t>Верховского</w:t>
      </w:r>
      <w:r w:rsidR="00C949FC" w:rsidRPr="00602BBD">
        <w:rPr>
          <w:rFonts w:ascii="Times New Roman" w:hAnsi="Times New Roman"/>
          <w:b/>
          <w:color w:val="000000" w:themeColor="text1"/>
          <w:sz w:val="28"/>
          <w:szCs w:val="28"/>
        </w:rPr>
        <w:t xml:space="preserve"> района Орловской области</w:t>
      </w:r>
      <w:r w:rsidRPr="00602BBD">
        <w:rPr>
          <w:rFonts w:ascii="Times New Roman" w:hAnsi="Times New Roman"/>
          <w:b/>
          <w:color w:val="000000" w:themeColor="text1"/>
          <w:sz w:val="28"/>
          <w:szCs w:val="28"/>
        </w:rPr>
        <w:t>,</w:t>
      </w:r>
      <w:r w:rsidRPr="00602BBD">
        <w:rPr>
          <w:rFonts w:ascii="Times New Roman" w:hAnsi="Times New Roman"/>
          <w:color w:val="000000" w:themeColor="text1"/>
          <w:sz w:val="28"/>
          <w:szCs w:val="28"/>
        </w:rPr>
        <w:t xml:space="preserve"> </w:t>
      </w:r>
      <w:r w:rsidRPr="00602BBD">
        <w:rPr>
          <w:rFonts w:ascii="Times New Roman" w:hAnsi="Times New Roman"/>
          <w:b/>
          <w:color w:val="000000" w:themeColor="text1"/>
          <w:sz w:val="28"/>
          <w:szCs w:val="28"/>
        </w:rPr>
        <w:t>утвержденны</w:t>
      </w:r>
      <w:r w:rsidR="007C3612" w:rsidRPr="00602BBD">
        <w:rPr>
          <w:rFonts w:ascii="Times New Roman" w:hAnsi="Times New Roman"/>
          <w:b/>
          <w:color w:val="000000" w:themeColor="text1"/>
          <w:sz w:val="28"/>
          <w:szCs w:val="28"/>
        </w:rPr>
        <w:t>х</w:t>
      </w:r>
      <w:r w:rsidRPr="00602BBD">
        <w:rPr>
          <w:rFonts w:ascii="Times New Roman" w:hAnsi="Times New Roman"/>
          <w:b/>
          <w:color w:val="000000" w:themeColor="text1"/>
          <w:sz w:val="28"/>
          <w:szCs w:val="28"/>
        </w:rPr>
        <w:t xml:space="preserve"> решением </w:t>
      </w:r>
      <w:r w:rsidR="006003B5">
        <w:rPr>
          <w:rFonts w:ascii="Times New Roman" w:hAnsi="Times New Roman"/>
          <w:b/>
          <w:color w:val="000000" w:themeColor="text1"/>
          <w:sz w:val="28"/>
          <w:szCs w:val="28"/>
        </w:rPr>
        <w:t>Васильевского</w:t>
      </w:r>
      <w:r w:rsidR="00AF21BB">
        <w:rPr>
          <w:rFonts w:ascii="Times New Roman" w:hAnsi="Times New Roman"/>
          <w:b/>
          <w:color w:val="000000" w:themeColor="text1"/>
          <w:sz w:val="28"/>
          <w:szCs w:val="28"/>
        </w:rPr>
        <w:t xml:space="preserve"> </w:t>
      </w:r>
      <w:r w:rsidR="006003B5">
        <w:rPr>
          <w:rFonts w:ascii="Times New Roman" w:hAnsi="Times New Roman"/>
          <w:b/>
          <w:color w:val="000000" w:themeColor="text1"/>
          <w:sz w:val="28"/>
          <w:szCs w:val="28"/>
        </w:rPr>
        <w:t>сельского</w:t>
      </w:r>
      <w:r w:rsidR="00297E1A">
        <w:rPr>
          <w:rFonts w:ascii="Times New Roman" w:hAnsi="Times New Roman"/>
          <w:b/>
          <w:color w:val="000000" w:themeColor="text1"/>
          <w:sz w:val="28"/>
          <w:szCs w:val="28"/>
        </w:rPr>
        <w:t xml:space="preserve"> </w:t>
      </w:r>
      <w:r w:rsidR="00140372" w:rsidRPr="00602BBD">
        <w:rPr>
          <w:rFonts w:ascii="Times New Roman" w:hAnsi="Times New Roman"/>
          <w:b/>
          <w:color w:val="000000" w:themeColor="text1"/>
          <w:sz w:val="28"/>
          <w:szCs w:val="28"/>
        </w:rPr>
        <w:t>Совета народных депутатов</w:t>
      </w:r>
      <w:r w:rsidR="006701F0" w:rsidRPr="00602BBD">
        <w:rPr>
          <w:rFonts w:ascii="Times New Roman" w:hAnsi="Times New Roman"/>
          <w:b/>
          <w:color w:val="000000" w:themeColor="text1"/>
          <w:sz w:val="28"/>
          <w:szCs w:val="28"/>
        </w:rPr>
        <w:br/>
      </w:r>
      <w:r w:rsidR="00AF21BB" w:rsidRPr="00AF21BB">
        <w:rPr>
          <w:rFonts w:ascii="Times New Roman" w:hAnsi="Times New Roman"/>
          <w:b/>
          <w:color w:val="000000" w:themeColor="text1"/>
          <w:sz w:val="28"/>
          <w:szCs w:val="28"/>
        </w:rPr>
        <w:t xml:space="preserve">№ </w:t>
      </w:r>
      <w:r w:rsidR="006003B5">
        <w:rPr>
          <w:rFonts w:ascii="Times New Roman" w:hAnsi="Times New Roman"/>
          <w:b/>
          <w:color w:val="000000" w:themeColor="text1"/>
          <w:sz w:val="28"/>
          <w:szCs w:val="28"/>
        </w:rPr>
        <w:t>30</w:t>
      </w:r>
      <w:r w:rsidR="009E7478">
        <w:rPr>
          <w:rFonts w:ascii="Times New Roman" w:hAnsi="Times New Roman"/>
          <w:b/>
          <w:color w:val="000000" w:themeColor="text1"/>
          <w:sz w:val="28"/>
          <w:szCs w:val="28"/>
        </w:rPr>
        <w:t>-СС</w:t>
      </w:r>
      <w:r w:rsidR="006003B5">
        <w:rPr>
          <w:rFonts w:ascii="Times New Roman" w:hAnsi="Times New Roman"/>
          <w:b/>
          <w:color w:val="000000" w:themeColor="text1"/>
          <w:sz w:val="28"/>
          <w:szCs w:val="28"/>
        </w:rPr>
        <w:t xml:space="preserve"> от 10</w:t>
      </w:r>
      <w:r w:rsidR="00AF21BB" w:rsidRPr="00AF21BB">
        <w:rPr>
          <w:rFonts w:ascii="Times New Roman" w:hAnsi="Times New Roman"/>
          <w:b/>
          <w:color w:val="000000" w:themeColor="text1"/>
          <w:sz w:val="28"/>
          <w:szCs w:val="28"/>
        </w:rPr>
        <w:t xml:space="preserve"> апреля 2013 года.</w:t>
      </w:r>
    </w:p>
    <w:p w:rsidR="00833561" w:rsidRPr="00602BBD" w:rsidRDefault="00833561" w:rsidP="00602BBD">
      <w:pPr>
        <w:spacing w:after="0" w:line="240" w:lineRule="auto"/>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BB5E09" w:rsidRDefault="00833561" w:rsidP="0031499C">
      <w:pPr>
        <w:spacing w:after="0" w:line="240" w:lineRule="auto"/>
        <w:ind w:left="-142"/>
        <w:jc w:val="center"/>
        <w:rPr>
          <w:rFonts w:ascii="Times New Roman" w:hAnsi="Times New Roman"/>
          <w:color w:val="000000" w:themeColor="text1"/>
          <w:sz w:val="28"/>
          <w:szCs w:val="28"/>
        </w:rPr>
      </w:pPr>
      <w:r w:rsidRPr="00602BBD">
        <w:rPr>
          <w:rFonts w:ascii="Times New Roman" w:hAnsi="Times New Roman"/>
          <w:color w:val="000000" w:themeColor="text1"/>
          <w:sz w:val="28"/>
          <w:szCs w:val="28"/>
        </w:rPr>
        <w:t>Проект внесения изменений в стать</w:t>
      </w:r>
      <w:r w:rsidR="007D0F7A">
        <w:rPr>
          <w:rFonts w:ascii="Times New Roman" w:hAnsi="Times New Roman"/>
          <w:color w:val="000000" w:themeColor="text1"/>
          <w:sz w:val="28"/>
          <w:szCs w:val="28"/>
        </w:rPr>
        <w:t>ю</w:t>
      </w:r>
      <w:r w:rsidRPr="00602BBD">
        <w:rPr>
          <w:rFonts w:ascii="Times New Roman" w:hAnsi="Times New Roman"/>
          <w:color w:val="000000" w:themeColor="text1"/>
          <w:sz w:val="28"/>
          <w:szCs w:val="28"/>
        </w:rPr>
        <w:t xml:space="preserve"> </w:t>
      </w:r>
      <w:r w:rsidR="007D0F7A">
        <w:rPr>
          <w:rFonts w:ascii="Times New Roman" w:hAnsi="Times New Roman"/>
          <w:color w:val="000000" w:themeColor="text1"/>
          <w:sz w:val="28"/>
          <w:szCs w:val="28"/>
        </w:rPr>
        <w:t>9</w:t>
      </w:r>
      <w:r w:rsidR="006E3062">
        <w:rPr>
          <w:rFonts w:ascii="Times New Roman" w:hAnsi="Times New Roman"/>
          <w:color w:val="000000" w:themeColor="text1"/>
          <w:sz w:val="28"/>
          <w:szCs w:val="28"/>
        </w:rPr>
        <w:t xml:space="preserve"> главы 1</w:t>
      </w:r>
      <w:r w:rsidR="00214C8F">
        <w:rPr>
          <w:rFonts w:ascii="Times New Roman" w:hAnsi="Times New Roman"/>
          <w:color w:val="000000" w:themeColor="text1"/>
          <w:sz w:val="28"/>
          <w:szCs w:val="28"/>
        </w:rPr>
        <w:t xml:space="preserve"> тома </w:t>
      </w:r>
      <w:r w:rsidR="00214C8F">
        <w:rPr>
          <w:rFonts w:ascii="Times New Roman" w:hAnsi="Times New Roman"/>
          <w:color w:val="000000" w:themeColor="text1"/>
          <w:sz w:val="28"/>
          <w:szCs w:val="28"/>
          <w:lang w:val="en-US"/>
        </w:rPr>
        <w:t>I</w:t>
      </w:r>
      <w:r w:rsidR="006E3062">
        <w:rPr>
          <w:rFonts w:ascii="Times New Roman" w:hAnsi="Times New Roman"/>
          <w:color w:val="000000" w:themeColor="text1"/>
          <w:sz w:val="28"/>
          <w:szCs w:val="28"/>
        </w:rPr>
        <w:t xml:space="preserve">, </w:t>
      </w:r>
      <w:r w:rsidR="007D0F7A">
        <w:rPr>
          <w:rFonts w:ascii="Times New Roman" w:hAnsi="Times New Roman"/>
          <w:color w:val="000000" w:themeColor="text1"/>
          <w:sz w:val="28"/>
          <w:szCs w:val="28"/>
        </w:rPr>
        <w:t xml:space="preserve">статью 21 </w:t>
      </w:r>
      <w:r w:rsidR="006E3062">
        <w:rPr>
          <w:rFonts w:ascii="Times New Roman" w:hAnsi="Times New Roman"/>
          <w:color w:val="000000" w:themeColor="text1"/>
          <w:sz w:val="28"/>
          <w:szCs w:val="28"/>
        </w:rPr>
        <w:t xml:space="preserve">главы </w:t>
      </w:r>
      <w:r w:rsidR="007D0F7A">
        <w:rPr>
          <w:rFonts w:ascii="Times New Roman" w:hAnsi="Times New Roman"/>
          <w:color w:val="000000" w:themeColor="text1"/>
          <w:sz w:val="28"/>
          <w:szCs w:val="28"/>
        </w:rPr>
        <w:t>5</w:t>
      </w:r>
      <w:r w:rsidR="00214C8F">
        <w:rPr>
          <w:rFonts w:ascii="Times New Roman" w:hAnsi="Times New Roman"/>
          <w:color w:val="000000" w:themeColor="text1"/>
          <w:sz w:val="28"/>
          <w:szCs w:val="28"/>
        </w:rPr>
        <w:t xml:space="preserve"> тома </w:t>
      </w:r>
      <w:r w:rsidR="00214C8F">
        <w:rPr>
          <w:rFonts w:ascii="Times New Roman" w:hAnsi="Times New Roman"/>
          <w:color w:val="000000" w:themeColor="text1"/>
          <w:sz w:val="28"/>
          <w:szCs w:val="28"/>
          <w:lang w:val="en-US"/>
        </w:rPr>
        <w:t>I</w:t>
      </w:r>
      <w:r w:rsidR="007D0F7A">
        <w:rPr>
          <w:rFonts w:ascii="Times New Roman" w:hAnsi="Times New Roman"/>
          <w:color w:val="000000" w:themeColor="text1"/>
          <w:sz w:val="28"/>
          <w:szCs w:val="28"/>
        </w:rPr>
        <w:t>, статью 25</w:t>
      </w:r>
      <w:r w:rsidR="0031499C">
        <w:rPr>
          <w:rFonts w:ascii="Times New Roman" w:hAnsi="Times New Roman"/>
          <w:color w:val="000000" w:themeColor="text1"/>
          <w:sz w:val="28"/>
          <w:szCs w:val="28"/>
        </w:rPr>
        <w:t xml:space="preserve"> </w:t>
      </w:r>
      <w:r w:rsidR="007D0F7A">
        <w:rPr>
          <w:rFonts w:ascii="Times New Roman" w:hAnsi="Times New Roman"/>
          <w:color w:val="000000" w:themeColor="text1"/>
          <w:sz w:val="28"/>
          <w:szCs w:val="28"/>
        </w:rPr>
        <w:t>главы 7</w:t>
      </w:r>
      <w:r w:rsidR="00214C8F" w:rsidRPr="00214C8F">
        <w:rPr>
          <w:rFonts w:ascii="Times New Roman" w:hAnsi="Times New Roman"/>
          <w:color w:val="000000" w:themeColor="text1"/>
          <w:sz w:val="28"/>
          <w:szCs w:val="28"/>
        </w:rPr>
        <w:t xml:space="preserve"> </w:t>
      </w:r>
      <w:r w:rsidR="00214C8F">
        <w:rPr>
          <w:rFonts w:ascii="Times New Roman" w:hAnsi="Times New Roman"/>
          <w:color w:val="000000" w:themeColor="text1"/>
          <w:sz w:val="28"/>
          <w:szCs w:val="28"/>
        </w:rPr>
        <w:t xml:space="preserve">тома </w:t>
      </w:r>
      <w:r w:rsidR="00214C8F">
        <w:rPr>
          <w:rFonts w:ascii="Times New Roman" w:hAnsi="Times New Roman"/>
          <w:color w:val="000000" w:themeColor="text1"/>
          <w:sz w:val="28"/>
          <w:szCs w:val="28"/>
          <w:lang w:val="en-US"/>
        </w:rPr>
        <w:t>I</w:t>
      </w:r>
      <w:r w:rsidR="007D0F7A">
        <w:rPr>
          <w:rFonts w:ascii="Times New Roman" w:hAnsi="Times New Roman"/>
          <w:color w:val="000000" w:themeColor="text1"/>
          <w:sz w:val="28"/>
          <w:szCs w:val="28"/>
        </w:rPr>
        <w:t>, статью 39 главы 11</w:t>
      </w:r>
      <w:r w:rsidR="00214C8F">
        <w:rPr>
          <w:rFonts w:ascii="Times New Roman" w:hAnsi="Times New Roman"/>
          <w:color w:val="000000" w:themeColor="text1"/>
          <w:sz w:val="28"/>
          <w:szCs w:val="28"/>
        </w:rPr>
        <w:t xml:space="preserve"> тома </w:t>
      </w:r>
      <w:r w:rsidR="00214C8F">
        <w:rPr>
          <w:rFonts w:ascii="Times New Roman" w:hAnsi="Times New Roman"/>
          <w:color w:val="000000" w:themeColor="text1"/>
          <w:sz w:val="28"/>
          <w:szCs w:val="28"/>
          <w:lang w:val="en-US"/>
        </w:rPr>
        <w:t>I</w:t>
      </w:r>
      <w:r w:rsidR="00F43C79">
        <w:rPr>
          <w:rFonts w:ascii="Times New Roman" w:hAnsi="Times New Roman"/>
          <w:color w:val="000000" w:themeColor="text1"/>
          <w:sz w:val="28"/>
          <w:szCs w:val="28"/>
        </w:rPr>
        <w:t xml:space="preserve">, в статьи 1 и 2 главы </w:t>
      </w:r>
    </w:p>
    <w:p w:rsidR="00833561" w:rsidRPr="00602BBD" w:rsidRDefault="00F43C79" w:rsidP="0031499C">
      <w:pPr>
        <w:spacing w:after="0" w:line="240" w:lineRule="auto"/>
        <w:ind w:left="-142"/>
        <w:jc w:val="center"/>
        <w:rPr>
          <w:rFonts w:ascii="Times New Roman" w:hAnsi="Times New Roman"/>
          <w:color w:val="000000" w:themeColor="text1"/>
          <w:sz w:val="28"/>
          <w:szCs w:val="28"/>
        </w:rPr>
      </w:pPr>
      <w:r>
        <w:rPr>
          <w:rFonts w:ascii="Times New Roman" w:hAnsi="Times New Roman"/>
          <w:color w:val="000000" w:themeColor="text1"/>
          <w:sz w:val="28"/>
          <w:szCs w:val="28"/>
        </w:rPr>
        <w:t xml:space="preserve">3 тома </w:t>
      </w:r>
      <w:r>
        <w:rPr>
          <w:rFonts w:ascii="Times New Roman" w:hAnsi="Times New Roman"/>
          <w:color w:val="000000" w:themeColor="text1"/>
          <w:sz w:val="28"/>
          <w:szCs w:val="28"/>
          <w:lang w:val="en-US"/>
        </w:rPr>
        <w:t>II</w:t>
      </w:r>
      <w:r w:rsidR="006E3062" w:rsidRPr="006E3062">
        <w:rPr>
          <w:rFonts w:ascii="Times New Roman" w:hAnsi="Times New Roman"/>
          <w:color w:val="000000" w:themeColor="text1"/>
          <w:sz w:val="28"/>
          <w:szCs w:val="28"/>
        </w:rPr>
        <w:t xml:space="preserve"> </w:t>
      </w:r>
      <w:r w:rsidR="0031499C" w:rsidRPr="00F43C79">
        <w:rPr>
          <w:rFonts w:ascii="Times New Roman" w:hAnsi="Times New Roman"/>
          <w:color w:val="000000" w:themeColor="text1"/>
          <w:sz w:val="28"/>
          <w:szCs w:val="28"/>
        </w:rPr>
        <w:t xml:space="preserve">в </w:t>
      </w:r>
      <w:r w:rsidR="0031499C">
        <w:rPr>
          <w:rFonts w:ascii="Times New Roman" w:hAnsi="Times New Roman"/>
          <w:color w:val="000000" w:themeColor="text1"/>
          <w:sz w:val="28"/>
          <w:szCs w:val="28"/>
        </w:rPr>
        <w:t xml:space="preserve">целях приведения </w:t>
      </w:r>
      <w:r w:rsidR="0031499C" w:rsidRPr="0031499C">
        <w:rPr>
          <w:rFonts w:ascii="Times New Roman" w:hAnsi="Times New Roman"/>
          <w:color w:val="000000" w:themeColor="text1"/>
          <w:sz w:val="28"/>
          <w:szCs w:val="28"/>
        </w:rPr>
        <w:t>в соответствие с требованиями федерального законодательства</w:t>
      </w:r>
    </w:p>
    <w:p w:rsidR="00833561" w:rsidRPr="00602BBD" w:rsidRDefault="00833561" w:rsidP="00602BBD">
      <w:pPr>
        <w:spacing w:after="0" w:line="240" w:lineRule="auto"/>
        <w:rPr>
          <w:rFonts w:ascii="Times New Roman" w:hAnsi="Times New Roman"/>
          <w:color w:val="000000" w:themeColor="text1"/>
          <w:sz w:val="28"/>
          <w:szCs w:val="28"/>
        </w:rPr>
      </w:pPr>
    </w:p>
    <w:p w:rsidR="00833561" w:rsidRPr="00602BBD" w:rsidRDefault="00833561" w:rsidP="00602BBD">
      <w:pPr>
        <w:spacing w:after="0" w:line="240" w:lineRule="auto"/>
        <w:rPr>
          <w:rFonts w:ascii="Times New Roman" w:hAnsi="Times New Roman"/>
          <w:color w:val="000000" w:themeColor="text1"/>
          <w:sz w:val="28"/>
          <w:szCs w:val="28"/>
        </w:rPr>
      </w:pPr>
    </w:p>
    <w:p w:rsidR="00833561" w:rsidRPr="00602BBD" w:rsidRDefault="00833561" w:rsidP="00602BBD">
      <w:pPr>
        <w:pStyle w:val="2"/>
        <w:spacing w:before="0" w:beforeAutospacing="0" w:after="0" w:afterAutospacing="0"/>
        <w:ind w:left="851" w:firstLine="709"/>
        <w:jc w:val="both"/>
        <w:rPr>
          <w:rFonts w:eastAsiaTheme="minorHAnsi"/>
          <w:b w:val="0"/>
          <w:bCs w:val="0"/>
          <w:color w:val="000000" w:themeColor="text1"/>
          <w:sz w:val="28"/>
          <w:szCs w:val="28"/>
          <w:lang w:eastAsia="en-US"/>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5E00D7" w:rsidRPr="00602BBD" w:rsidRDefault="005E00D7" w:rsidP="00602BBD">
      <w:pPr>
        <w:pStyle w:val="2"/>
        <w:spacing w:before="0" w:beforeAutospacing="0" w:after="0" w:afterAutospacing="0"/>
        <w:ind w:left="851" w:firstLine="709"/>
        <w:jc w:val="both"/>
        <w:rPr>
          <w:b w:val="0"/>
          <w:color w:val="000000" w:themeColor="text1"/>
          <w:sz w:val="28"/>
          <w:szCs w:val="28"/>
        </w:rPr>
      </w:pPr>
    </w:p>
    <w:p w:rsidR="005E00D7" w:rsidRPr="00602BBD" w:rsidRDefault="005E00D7" w:rsidP="00602BBD">
      <w:pPr>
        <w:pStyle w:val="2"/>
        <w:spacing w:before="0" w:beforeAutospacing="0" w:after="0" w:afterAutospacing="0"/>
        <w:ind w:left="851" w:firstLine="709"/>
        <w:jc w:val="both"/>
        <w:rPr>
          <w:b w:val="0"/>
          <w:color w:val="000000" w:themeColor="text1"/>
          <w:sz w:val="28"/>
          <w:szCs w:val="28"/>
        </w:rPr>
      </w:pPr>
    </w:p>
    <w:p w:rsidR="005E00D7" w:rsidRPr="00602BBD" w:rsidRDefault="005E00D7"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5E00D7" w:rsidRPr="00602BBD" w:rsidRDefault="005E00D7"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5E00D7" w:rsidRPr="00602BBD" w:rsidRDefault="005E00D7"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833561" w:rsidRDefault="00833561" w:rsidP="00602BBD">
      <w:pPr>
        <w:pStyle w:val="2"/>
        <w:spacing w:before="0" w:beforeAutospacing="0" w:after="0" w:afterAutospacing="0"/>
        <w:ind w:left="851" w:firstLine="709"/>
        <w:jc w:val="both"/>
        <w:rPr>
          <w:b w:val="0"/>
          <w:color w:val="000000" w:themeColor="text1"/>
          <w:sz w:val="28"/>
          <w:szCs w:val="28"/>
        </w:rPr>
      </w:pPr>
    </w:p>
    <w:p w:rsidR="00214C8F" w:rsidRPr="00602BBD" w:rsidRDefault="00214C8F"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833561" w:rsidRPr="00602BBD" w:rsidRDefault="0018520B" w:rsidP="00602BBD">
      <w:pPr>
        <w:pStyle w:val="2"/>
        <w:spacing w:before="0" w:beforeAutospacing="0" w:after="0" w:afterAutospacing="0"/>
        <w:ind w:hanging="426"/>
        <w:jc w:val="center"/>
        <w:rPr>
          <w:color w:val="000000" w:themeColor="text1"/>
          <w:sz w:val="28"/>
          <w:szCs w:val="28"/>
        </w:rPr>
      </w:pPr>
      <w:r w:rsidRPr="00602BBD">
        <w:rPr>
          <w:color w:val="000000" w:themeColor="text1"/>
          <w:sz w:val="28"/>
          <w:szCs w:val="28"/>
        </w:rPr>
        <w:t>2016</w:t>
      </w:r>
    </w:p>
    <w:p w:rsidR="00833561" w:rsidRPr="00602BBD" w:rsidRDefault="00833561" w:rsidP="00602BBD">
      <w:pPr>
        <w:shd w:val="clear" w:color="auto" w:fill="FFFFFF"/>
        <w:spacing w:after="0" w:line="240" w:lineRule="auto"/>
        <w:jc w:val="center"/>
        <w:rPr>
          <w:rFonts w:ascii="Times New Roman" w:hAnsi="Times New Roman"/>
          <w:b/>
          <w:bCs/>
          <w:color w:val="000000" w:themeColor="text1"/>
          <w:sz w:val="28"/>
          <w:szCs w:val="28"/>
        </w:rPr>
      </w:pPr>
      <w:r w:rsidRPr="00602BBD">
        <w:rPr>
          <w:rFonts w:ascii="Times New Roman" w:hAnsi="Times New Roman"/>
          <w:b/>
          <w:bCs/>
          <w:color w:val="000000" w:themeColor="text1"/>
          <w:sz w:val="28"/>
          <w:szCs w:val="28"/>
        </w:rPr>
        <w:lastRenderedPageBreak/>
        <w:t xml:space="preserve">Проект внесения изменений в текстовую часть </w:t>
      </w:r>
    </w:p>
    <w:p w:rsidR="00833561" w:rsidRPr="00602BBD" w:rsidRDefault="00833561" w:rsidP="00602BBD">
      <w:pPr>
        <w:shd w:val="clear" w:color="auto" w:fill="FFFFFF"/>
        <w:spacing w:after="0" w:line="240" w:lineRule="auto"/>
        <w:jc w:val="center"/>
        <w:rPr>
          <w:rFonts w:ascii="Times New Roman" w:hAnsi="Times New Roman"/>
          <w:b/>
          <w:bCs/>
          <w:color w:val="000000" w:themeColor="text1"/>
          <w:sz w:val="28"/>
          <w:szCs w:val="28"/>
        </w:rPr>
      </w:pPr>
      <w:r w:rsidRPr="00602BBD">
        <w:rPr>
          <w:rFonts w:ascii="Times New Roman" w:hAnsi="Times New Roman"/>
          <w:b/>
          <w:bCs/>
          <w:color w:val="000000" w:themeColor="text1"/>
          <w:sz w:val="28"/>
          <w:szCs w:val="28"/>
        </w:rPr>
        <w:t xml:space="preserve">Правил землепользования и застройки </w:t>
      </w:r>
      <w:r w:rsidR="00214C8F" w:rsidRPr="00214C8F">
        <w:rPr>
          <w:rFonts w:ascii="Times New Roman" w:hAnsi="Times New Roman"/>
          <w:b/>
          <w:bCs/>
          <w:color w:val="000000" w:themeColor="text1"/>
          <w:sz w:val="28"/>
          <w:szCs w:val="28"/>
        </w:rPr>
        <w:t>Васильевского сельского поселения</w:t>
      </w:r>
    </w:p>
    <w:p w:rsidR="005E00D7" w:rsidRPr="00602BBD" w:rsidRDefault="005E00D7" w:rsidP="00602BBD">
      <w:pPr>
        <w:shd w:val="clear" w:color="auto" w:fill="FFFFFF"/>
        <w:spacing w:after="0" w:line="240" w:lineRule="auto"/>
        <w:jc w:val="center"/>
        <w:rPr>
          <w:rFonts w:ascii="Times New Roman" w:hAnsi="Times New Roman"/>
          <w:color w:val="000000" w:themeColor="text1"/>
          <w:sz w:val="28"/>
          <w:szCs w:val="28"/>
        </w:rPr>
      </w:pPr>
    </w:p>
    <w:p w:rsidR="00833561" w:rsidRPr="00602BBD" w:rsidRDefault="00833561" w:rsidP="00602BBD">
      <w:pPr>
        <w:shd w:val="clear" w:color="auto" w:fill="FFFFFF"/>
        <w:spacing w:after="0" w:line="240" w:lineRule="auto"/>
        <w:ind w:firstLine="709"/>
        <w:rPr>
          <w:rFonts w:ascii="Times New Roman" w:hAnsi="Times New Roman"/>
          <w:color w:val="000000" w:themeColor="text1"/>
          <w:sz w:val="28"/>
          <w:szCs w:val="28"/>
        </w:rPr>
      </w:pPr>
      <w:r w:rsidRPr="00602BBD">
        <w:rPr>
          <w:rFonts w:ascii="Times New Roman" w:hAnsi="Times New Roman"/>
          <w:color w:val="000000" w:themeColor="text1"/>
          <w:sz w:val="28"/>
          <w:szCs w:val="28"/>
        </w:rPr>
        <w:t>Основанием для разработки является:</w:t>
      </w:r>
    </w:p>
    <w:p w:rsidR="00833561" w:rsidRPr="00602BBD" w:rsidRDefault="00833561" w:rsidP="00602BBD">
      <w:pPr>
        <w:shd w:val="clear" w:color="auto" w:fill="FFFFFF"/>
        <w:spacing w:after="0" w:line="240" w:lineRule="auto"/>
        <w:ind w:firstLine="709"/>
        <w:jc w:val="both"/>
        <w:rPr>
          <w:rFonts w:ascii="Times New Roman" w:hAnsi="Times New Roman"/>
          <w:color w:val="000000" w:themeColor="text1"/>
          <w:sz w:val="28"/>
          <w:szCs w:val="28"/>
        </w:rPr>
      </w:pPr>
      <w:r w:rsidRPr="00602BBD">
        <w:rPr>
          <w:rFonts w:ascii="Times New Roman" w:hAnsi="Times New Roman"/>
          <w:color w:val="000000" w:themeColor="text1"/>
          <w:sz w:val="28"/>
          <w:szCs w:val="28"/>
        </w:rPr>
        <w:t xml:space="preserve">Приказ № </w:t>
      </w:r>
      <w:r w:rsidR="00A0004F">
        <w:rPr>
          <w:rFonts w:ascii="Times New Roman" w:hAnsi="Times New Roman"/>
          <w:color w:val="000000" w:themeColor="text1"/>
          <w:sz w:val="28"/>
          <w:szCs w:val="28"/>
        </w:rPr>
        <w:t>01-18/18</w:t>
      </w:r>
      <w:r w:rsidRPr="00602BBD">
        <w:rPr>
          <w:rFonts w:ascii="Times New Roman" w:hAnsi="Times New Roman"/>
          <w:color w:val="000000" w:themeColor="text1"/>
          <w:sz w:val="28"/>
          <w:szCs w:val="28"/>
        </w:rPr>
        <w:t xml:space="preserve"> от </w:t>
      </w:r>
      <w:r w:rsidR="00A0004F">
        <w:rPr>
          <w:rFonts w:ascii="Times New Roman" w:hAnsi="Times New Roman"/>
          <w:color w:val="000000" w:themeColor="text1"/>
          <w:sz w:val="28"/>
          <w:szCs w:val="28"/>
        </w:rPr>
        <w:t xml:space="preserve">5 августа </w:t>
      </w:r>
      <w:r w:rsidR="0018520B" w:rsidRPr="00602BBD">
        <w:rPr>
          <w:rFonts w:ascii="Times New Roman" w:hAnsi="Times New Roman"/>
          <w:color w:val="000000" w:themeColor="text1"/>
          <w:sz w:val="28"/>
          <w:szCs w:val="28"/>
        </w:rPr>
        <w:t>2016</w:t>
      </w:r>
      <w:r w:rsidRPr="00602BBD">
        <w:rPr>
          <w:rFonts w:ascii="Times New Roman" w:hAnsi="Times New Roman"/>
          <w:color w:val="000000" w:themeColor="text1"/>
          <w:sz w:val="28"/>
          <w:szCs w:val="28"/>
        </w:rPr>
        <w:t xml:space="preserve"> года Управления градостроительства, архитектуры и землеустройства Орловской области;</w:t>
      </w:r>
    </w:p>
    <w:p w:rsidR="00833561" w:rsidRPr="00602BBD" w:rsidRDefault="00833561" w:rsidP="00214C8F">
      <w:pPr>
        <w:shd w:val="clear" w:color="auto" w:fill="FFFFFF"/>
        <w:spacing w:after="0" w:line="240" w:lineRule="auto"/>
        <w:ind w:firstLine="709"/>
        <w:jc w:val="both"/>
        <w:rPr>
          <w:rFonts w:ascii="Times New Roman" w:hAnsi="Times New Roman"/>
          <w:color w:val="000000" w:themeColor="text1"/>
          <w:sz w:val="28"/>
          <w:szCs w:val="28"/>
        </w:rPr>
      </w:pPr>
      <w:r w:rsidRPr="00602BBD">
        <w:rPr>
          <w:rFonts w:ascii="Times New Roman" w:hAnsi="Times New Roman"/>
          <w:color w:val="000000" w:themeColor="text1"/>
          <w:sz w:val="28"/>
          <w:szCs w:val="28"/>
        </w:rPr>
        <w:t>При разработке</w:t>
      </w:r>
      <w:r w:rsidR="009057EB">
        <w:rPr>
          <w:rFonts w:ascii="Times New Roman" w:hAnsi="Times New Roman"/>
          <w:color w:val="000000" w:themeColor="text1"/>
          <w:sz w:val="28"/>
          <w:szCs w:val="28"/>
        </w:rPr>
        <w:t xml:space="preserve"> </w:t>
      </w:r>
      <w:r w:rsidRPr="00602BBD">
        <w:rPr>
          <w:rFonts w:ascii="Times New Roman" w:hAnsi="Times New Roman"/>
          <w:color w:val="000000" w:themeColor="text1"/>
          <w:sz w:val="28"/>
          <w:szCs w:val="28"/>
        </w:rPr>
        <w:t>проекта</w:t>
      </w:r>
      <w:r w:rsidR="003E114D" w:rsidRPr="00602BBD">
        <w:rPr>
          <w:rFonts w:ascii="Times New Roman" w:hAnsi="Times New Roman"/>
          <w:color w:val="000000" w:themeColor="text1"/>
          <w:sz w:val="28"/>
          <w:szCs w:val="28"/>
        </w:rPr>
        <w:t xml:space="preserve"> внесения </w:t>
      </w:r>
      <w:r w:rsidRPr="00602BBD">
        <w:rPr>
          <w:rFonts w:ascii="Times New Roman" w:hAnsi="Times New Roman"/>
          <w:color w:val="000000" w:themeColor="text1"/>
          <w:sz w:val="28"/>
          <w:szCs w:val="28"/>
        </w:rPr>
        <w:t xml:space="preserve">изменений </w:t>
      </w:r>
      <w:r w:rsidR="003E114D" w:rsidRPr="00602BBD">
        <w:rPr>
          <w:rFonts w:ascii="Times New Roman" w:hAnsi="Times New Roman"/>
          <w:color w:val="000000" w:themeColor="text1"/>
          <w:sz w:val="28"/>
          <w:szCs w:val="28"/>
        </w:rPr>
        <w:t xml:space="preserve">в </w:t>
      </w:r>
      <w:r w:rsidR="007028EA">
        <w:rPr>
          <w:rFonts w:ascii="Times New Roman" w:hAnsi="Times New Roman"/>
          <w:color w:val="000000" w:themeColor="text1"/>
          <w:sz w:val="28"/>
          <w:szCs w:val="28"/>
        </w:rPr>
        <w:t>П</w:t>
      </w:r>
      <w:r w:rsidRPr="00602BBD">
        <w:rPr>
          <w:rFonts w:ascii="Times New Roman" w:hAnsi="Times New Roman"/>
          <w:color w:val="000000" w:themeColor="text1"/>
          <w:sz w:val="28"/>
          <w:szCs w:val="28"/>
        </w:rPr>
        <w:t>равил</w:t>
      </w:r>
      <w:r w:rsidR="003E114D" w:rsidRPr="00602BBD">
        <w:rPr>
          <w:rFonts w:ascii="Times New Roman" w:hAnsi="Times New Roman"/>
          <w:color w:val="000000" w:themeColor="text1"/>
          <w:sz w:val="28"/>
          <w:szCs w:val="28"/>
        </w:rPr>
        <w:t>а</w:t>
      </w:r>
      <w:r w:rsidRPr="00602BBD">
        <w:rPr>
          <w:rFonts w:ascii="Times New Roman" w:hAnsi="Times New Roman"/>
          <w:color w:val="000000" w:themeColor="text1"/>
          <w:sz w:val="28"/>
          <w:szCs w:val="28"/>
        </w:rPr>
        <w:t xml:space="preserve"> землепользования и застройки </w:t>
      </w:r>
      <w:r w:rsidR="00214C8F" w:rsidRPr="00214C8F">
        <w:rPr>
          <w:rFonts w:ascii="Times New Roman" w:hAnsi="Times New Roman"/>
          <w:color w:val="000000" w:themeColor="text1"/>
          <w:sz w:val="28"/>
          <w:szCs w:val="28"/>
        </w:rPr>
        <w:t xml:space="preserve">Васильевского сельского поселения </w:t>
      </w:r>
      <w:r w:rsidRPr="00602BBD">
        <w:rPr>
          <w:rFonts w:ascii="Times New Roman" w:hAnsi="Times New Roman"/>
          <w:color w:val="000000" w:themeColor="text1"/>
          <w:sz w:val="28"/>
          <w:szCs w:val="28"/>
        </w:rPr>
        <w:t>использовались Правил</w:t>
      </w:r>
      <w:r w:rsidR="00B83242">
        <w:rPr>
          <w:rFonts w:ascii="Times New Roman" w:hAnsi="Times New Roman"/>
          <w:color w:val="000000" w:themeColor="text1"/>
          <w:sz w:val="28"/>
          <w:szCs w:val="28"/>
        </w:rPr>
        <w:t>а</w:t>
      </w:r>
      <w:r w:rsidRPr="00602BBD">
        <w:rPr>
          <w:rFonts w:ascii="Times New Roman" w:hAnsi="Times New Roman"/>
          <w:color w:val="000000" w:themeColor="text1"/>
          <w:sz w:val="28"/>
          <w:szCs w:val="28"/>
        </w:rPr>
        <w:t xml:space="preserve"> землепользования и </w:t>
      </w:r>
      <w:r w:rsidR="0018520B" w:rsidRPr="00602BBD">
        <w:rPr>
          <w:rFonts w:ascii="Times New Roman" w:hAnsi="Times New Roman"/>
          <w:color w:val="000000" w:themeColor="text1"/>
          <w:sz w:val="28"/>
          <w:szCs w:val="28"/>
        </w:rPr>
        <w:t xml:space="preserve">застройки </w:t>
      </w:r>
      <w:r w:rsidR="00214C8F" w:rsidRPr="00214C8F">
        <w:rPr>
          <w:rFonts w:ascii="Times New Roman" w:hAnsi="Times New Roman"/>
          <w:color w:val="000000" w:themeColor="text1"/>
          <w:sz w:val="28"/>
          <w:szCs w:val="28"/>
        </w:rPr>
        <w:t>Васильевского сельского поселения</w:t>
      </w:r>
      <w:r w:rsidRPr="00602BBD">
        <w:rPr>
          <w:rFonts w:ascii="Times New Roman" w:hAnsi="Times New Roman"/>
          <w:color w:val="000000" w:themeColor="text1"/>
          <w:sz w:val="28"/>
          <w:szCs w:val="28"/>
        </w:rPr>
        <w:t xml:space="preserve">, </w:t>
      </w:r>
      <w:r w:rsidR="0018520B" w:rsidRPr="00602BBD">
        <w:rPr>
          <w:rFonts w:ascii="Times New Roman" w:hAnsi="Times New Roman"/>
          <w:color w:val="000000" w:themeColor="text1"/>
          <w:sz w:val="28"/>
          <w:szCs w:val="28"/>
        </w:rPr>
        <w:t xml:space="preserve">утвержденные решением </w:t>
      </w:r>
      <w:r w:rsidR="00214C8F" w:rsidRPr="00214C8F">
        <w:rPr>
          <w:rFonts w:ascii="Times New Roman" w:hAnsi="Times New Roman"/>
          <w:color w:val="000000" w:themeColor="text1"/>
          <w:sz w:val="28"/>
          <w:szCs w:val="28"/>
        </w:rPr>
        <w:t>Васильевского сельского Совета народных депутатов</w:t>
      </w:r>
      <w:r w:rsidR="00214C8F">
        <w:rPr>
          <w:rFonts w:ascii="Times New Roman" w:hAnsi="Times New Roman"/>
          <w:color w:val="000000" w:themeColor="text1"/>
          <w:sz w:val="28"/>
          <w:szCs w:val="28"/>
        </w:rPr>
        <w:t xml:space="preserve"> </w:t>
      </w:r>
      <w:r w:rsidR="00214C8F" w:rsidRPr="00214C8F">
        <w:rPr>
          <w:rFonts w:ascii="Times New Roman" w:hAnsi="Times New Roman"/>
          <w:color w:val="000000" w:themeColor="text1"/>
          <w:sz w:val="28"/>
          <w:szCs w:val="28"/>
        </w:rPr>
        <w:t>№ 30</w:t>
      </w:r>
      <w:r w:rsidR="009E7478">
        <w:rPr>
          <w:rFonts w:ascii="Times New Roman" w:hAnsi="Times New Roman"/>
          <w:color w:val="000000" w:themeColor="text1"/>
          <w:sz w:val="28"/>
          <w:szCs w:val="28"/>
        </w:rPr>
        <w:t>-СС</w:t>
      </w:r>
      <w:bookmarkStart w:id="0" w:name="_GoBack"/>
      <w:bookmarkEnd w:id="0"/>
      <w:r w:rsidR="00214C8F" w:rsidRPr="00214C8F">
        <w:rPr>
          <w:rFonts w:ascii="Times New Roman" w:hAnsi="Times New Roman"/>
          <w:color w:val="000000" w:themeColor="text1"/>
          <w:sz w:val="28"/>
          <w:szCs w:val="28"/>
        </w:rPr>
        <w:t xml:space="preserve"> от 10 апреля 2013 года</w:t>
      </w:r>
      <w:r w:rsidR="00297E1A" w:rsidRPr="00297E1A">
        <w:rPr>
          <w:rFonts w:ascii="Times New Roman" w:hAnsi="Times New Roman"/>
          <w:color w:val="000000" w:themeColor="text1"/>
          <w:sz w:val="28"/>
          <w:szCs w:val="28"/>
        </w:rPr>
        <w:t>.</w:t>
      </w:r>
    </w:p>
    <w:p w:rsidR="00833561" w:rsidRPr="00602BBD" w:rsidRDefault="00833561" w:rsidP="00602BBD">
      <w:pPr>
        <w:spacing w:after="0" w:line="240" w:lineRule="auto"/>
        <w:ind w:firstLine="709"/>
        <w:jc w:val="both"/>
        <w:rPr>
          <w:rFonts w:ascii="Times New Roman" w:hAnsi="Times New Roman"/>
          <w:color w:val="000000" w:themeColor="text1"/>
          <w:sz w:val="28"/>
          <w:szCs w:val="28"/>
        </w:rPr>
      </w:pPr>
      <w:r w:rsidRPr="00602BBD">
        <w:rPr>
          <w:rFonts w:ascii="Times New Roman" w:hAnsi="Times New Roman"/>
          <w:color w:val="000000" w:themeColor="text1"/>
          <w:sz w:val="28"/>
          <w:szCs w:val="28"/>
        </w:rPr>
        <w:t xml:space="preserve">Основная цель разработки изменения документации: </w:t>
      </w:r>
      <w:r w:rsidR="00297E1A">
        <w:rPr>
          <w:rFonts w:ascii="Times New Roman" w:hAnsi="Times New Roman"/>
          <w:color w:val="000000" w:themeColor="text1"/>
          <w:sz w:val="28"/>
          <w:szCs w:val="28"/>
        </w:rPr>
        <w:t xml:space="preserve">приведение </w:t>
      </w:r>
      <w:r w:rsidR="00297E1A">
        <w:rPr>
          <w:rFonts w:ascii="Times New Roman" w:hAnsi="Times New Roman"/>
          <w:color w:val="000000" w:themeColor="text1"/>
          <w:sz w:val="28"/>
          <w:szCs w:val="28"/>
        </w:rPr>
        <w:br/>
        <w:t>в соответствие с требованиями федерального законодательства</w:t>
      </w:r>
      <w:r w:rsidR="003E114D" w:rsidRPr="00602BBD">
        <w:rPr>
          <w:rFonts w:ascii="Times New Roman" w:hAnsi="Times New Roman"/>
          <w:color w:val="000000" w:themeColor="text1"/>
          <w:sz w:val="28"/>
          <w:szCs w:val="28"/>
        </w:rPr>
        <w:t>.</w:t>
      </w:r>
    </w:p>
    <w:p w:rsidR="001A2D3B" w:rsidRDefault="001A2D3B" w:rsidP="00602BBD">
      <w:pPr>
        <w:spacing w:after="0" w:line="240" w:lineRule="auto"/>
        <w:ind w:firstLine="709"/>
        <w:jc w:val="both"/>
        <w:rPr>
          <w:rFonts w:ascii="Times New Roman" w:hAnsi="Times New Roman"/>
          <w:b/>
          <w:color w:val="000000" w:themeColor="text1"/>
          <w:sz w:val="28"/>
          <w:szCs w:val="28"/>
        </w:rPr>
      </w:pPr>
    </w:p>
    <w:p w:rsidR="00BB412B" w:rsidRDefault="0031499C" w:rsidP="00602BBD">
      <w:pPr>
        <w:spacing w:after="0" w:line="240" w:lineRule="auto"/>
        <w:ind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Проект внесения изменений предполагает</w:t>
      </w:r>
      <w:r w:rsidR="00BB412B" w:rsidRPr="00602BBD">
        <w:rPr>
          <w:rFonts w:ascii="Times New Roman" w:hAnsi="Times New Roman"/>
          <w:b/>
          <w:color w:val="000000" w:themeColor="text1"/>
          <w:sz w:val="28"/>
          <w:szCs w:val="28"/>
        </w:rPr>
        <w:t>:</w:t>
      </w:r>
    </w:p>
    <w:p w:rsidR="00A233D6" w:rsidRDefault="00A233D6" w:rsidP="00BB69D7">
      <w:pPr>
        <w:spacing w:after="0" w:line="240" w:lineRule="auto"/>
        <w:ind w:firstLine="709"/>
        <w:jc w:val="both"/>
        <w:rPr>
          <w:rFonts w:ascii="Times New Roman" w:hAnsi="Times New Roman"/>
          <w:b/>
          <w:color w:val="000000" w:themeColor="text1"/>
          <w:sz w:val="28"/>
          <w:szCs w:val="28"/>
        </w:rPr>
      </w:pPr>
    </w:p>
    <w:p w:rsidR="0031499C" w:rsidRPr="00A233D6" w:rsidRDefault="00A233D6" w:rsidP="00BB69D7">
      <w:pPr>
        <w:tabs>
          <w:tab w:val="left" w:pos="1134"/>
        </w:tabs>
        <w:spacing w:after="0" w:line="240" w:lineRule="auto"/>
        <w:ind w:firstLine="709"/>
        <w:jc w:val="both"/>
        <w:rPr>
          <w:rFonts w:ascii="Times New Roman" w:hAnsi="Times New Roman"/>
          <w:b/>
          <w:color w:val="000000" w:themeColor="text1"/>
          <w:sz w:val="28"/>
          <w:szCs w:val="28"/>
        </w:rPr>
      </w:pPr>
      <w:r w:rsidRPr="00A233D6">
        <w:rPr>
          <w:rFonts w:ascii="Times New Roman" w:hAnsi="Times New Roman"/>
          <w:b/>
          <w:color w:val="000000" w:themeColor="text1"/>
          <w:sz w:val="28"/>
          <w:szCs w:val="28"/>
          <w:lang w:val="en-US"/>
        </w:rPr>
        <w:t>I</w:t>
      </w:r>
      <w:r w:rsidRPr="00A233D6">
        <w:rPr>
          <w:rFonts w:ascii="Times New Roman" w:hAnsi="Times New Roman"/>
          <w:b/>
          <w:color w:val="000000" w:themeColor="text1"/>
          <w:sz w:val="28"/>
          <w:szCs w:val="28"/>
        </w:rPr>
        <w:t xml:space="preserve">. </w:t>
      </w:r>
      <w:r w:rsidR="0031499C" w:rsidRPr="00A233D6">
        <w:rPr>
          <w:rFonts w:ascii="Times New Roman" w:hAnsi="Times New Roman"/>
          <w:b/>
          <w:color w:val="000000" w:themeColor="text1"/>
          <w:sz w:val="28"/>
          <w:szCs w:val="28"/>
        </w:rPr>
        <w:t xml:space="preserve">Внести в </w:t>
      </w:r>
      <w:r w:rsidR="00214C8F">
        <w:rPr>
          <w:rFonts w:ascii="Times New Roman" w:hAnsi="Times New Roman"/>
          <w:b/>
          <w:color w:val="000000" w:themeColor="text1"/>
          <w:sz w:val="28"/>
          <w:szCs w:val="28"/>
        </w:rPr>
        <w:t>том</w:t>
      </w:r>
      <w:r w:rsidR="0031499C" w:rsidRPr="00A233D6">
        <w:rPr>
          <w:rFonts w:ascii="Times New Roman" w:hAnsi="Times New Roman"/>
          <w:b/>
          <w:color w:val="000000" w:themeColor="text1"/>
          <w:sz w:val="28"/>
          <w:szCs w:val="28"/>
        </w:rPr>
        <w:t xml:space="preserve"> I следующие изменения:</w:t>
      </w:r>
    </w:p>
    <w:p w:rsidR="00017058" w:rsidRPr="00017058" w:rsidRDefault="00017058" w:rsidP="00017058">
      <w:pPr>
        <w:tabs>
          <w:tab w:val="left" w:pos="1134"/>
        </w:tabs>
        <w:spacing w:after="0" w:line="240" w:lineRule="auto"/>
        <w:ind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 xml:space="preserve">1) статью 1 дополнить пунктом «1.5» </w:t>
      </w:r>
      <w:r w:rsidRPr="00017058">
        <w:rPr>
          <w:rFonts w:ascii="Times New Roman" w:hAnsi="Times New Roman"/>
          <w:b/>
          <w:color w:val="000000" w:themeColor="text1"/>
          <w:sz w:val="28"/>
          <w:szCs w:val="28"/>
        </w:rPr>
        <w:t>следующего содержания:</w:t>
      </w:r>
    </w:p>
    <w:p w:rsidR="00017058" w:rsidRPr="00017058" w:rsidRDefault="00017058" w:rsidP="00017058">
      <w:pPr>
        <w:tabs>
          <w:tab w:val="left" w:pos="1134"/>
        </w:tabs>
        <w:spacing w:after="0" w:line="240" w:lineRule="auto"/>
        <w:ind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«1.5 </w:t>
      </w:r>
      <w:r w:rsidRPr="00017058">
        <w:rPr>
          <w:rFonts w:ascii="Times New Roman" w:hAnsi="Times New Roman"/>
          <w:color w:val="000000" w:themeColor="text1"/>
          <w:sz w:val="28"/>
          <w:szCs w:val="28"/>
        </w:rPr>
        <w:t>На период действия закона Орловской области от 10 ноября 2014 года №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Управление градостроительства, архитектуры и землеустройства Орловской области осуществляет следующие полномочия органов местного самоуправления по:</w:t>
      </w:r>
    </w:p>
    <w:p w:rsidR="00017058" w:rsidRPr="00017058" w:rsidRDefault="00017058" w:rsidP="00017058">
      <w:pPr>
        <w:tabs>
          <w:tab w:val="left" w:pos="1134"/>
        </w:tabs>
        <w:spacing w:after="0" w:line="240" w:lineRule="auto"/>
        <w:ind w:firstLine="851"/>
        <w:jc w:val="both"/>
        <w:rPr>
          <w:rFonts w:ascii="Times New Roman" w:hAnsi="Times New Roman"/>
          <w:color w:val="000000" w:themeColor="text1"/>
          <w:sz w:val="28"/>
          <w:szCs w:val="28"/>
        </w:rPr>
      </w:pPr>
      <w:r w:rsidRPr="00017058">
        <w:rPr>
          <w:rFonts w:ascii="Times New Roman" w:hAnsi="Times New Roman"/>
          <w:color w:val="000000" w:themeColor="text1"/>
          <w:sz w:val="28"/>
          <w:szCs w:val="28"/>
        </w:rPr>
        <w:t>1) подготовке схем территориального планирования муниципальных районов, а также по внесению в них изменений;</w:t>
      </w:r>
    </w:p>
    <w:p w:rsidR="00017058" w:rsidRPr="00017058" w:rsidRDefault="00017058" w:rsidP="00017058">
      <w:pPr>
        <w:tabs>
          <w:tab w:val="left" w:pos="1134"/>
        </w:tabs>
        <w:spacing w:after="0" w:line="240" w:lineRule="auto"/>
        <w:ind w:firstLine="851"/>
        <w:jc w:val="both"/>
        <w:rPr>
          <w:rFonts w:ascii="Times New Roman" w:hAnsi="Times New Roman"/>
          <w:color w:val="000000" w:themeColor="text1"/>
          <w:sz w:val="28"/>
          <w:szCs w:val="28"/>
        </w:rPr>
      </w:pPr>
      <w:r w:rsidRPr="00017058">
        <w:rPr>
          <w:rFonts w:ascii="Times New Roman" w:hAnsi="Times New Roman"/>
          <w:color w:val="000000" w:themeColor="text1"/>
          <w:sz w:val="28"/>
          <w:szCs w:val="28"/>
        </w:rPr>
        <w:t>2) подготовке генеральных планов сельских поселений, а также по внесению в них изменений, за исключением полномочий, предусмотренных частями 2 - 8 статьи 28 Градостроительного кодекса Российской Федерации;</w:t>
      </w:r>
    </w:p>
    <w:p w:rsidR="00017058" w:rsidRPr="00017058" w:rsidRDefault="00017058" w:rsidP="00017058">
      <w:pPr>
        <w:tabs>
          <w:tab w:val="left" w:pos="1134"/>
        </w:tabs>
        <w:spacing w:after="0" w:line="240" w:lineRule="auto"/>
        <w:ind w:firstLine="851"/>
        <w:jc w:val="both"/>
        <w:rPr>
          <w:rFonts w:ascii="Times New Roman" w:hAnsi="Times New Roman"/>
          <w:color w:val="000000" w:themeColor="text1"/>
          <w:sz w:val="28"/>
          <w:szCs w:val="28"/>
        </w:rPr>
      </w:pPr>
      <w:r w:rsidRPr="00017058">
        <w:rPr>
          <w:rFonts w:ascii="Times New Roman" w:hAnsi="Times New Roman"/>
          <w:color w:val="000000" w:themeColor="text1"/>
          <w:sz w:val="28"/>
          <w:szCs w:val="28"/>
        </w:rPr>
        <w:t>3) подготовке правил землепользования и застройки сельских поселений, а также по подготовке в них изменений, за исключением полномочий, предусмотренных частями 11 - 14 статьи 31 и частями 1 - 3 статьи 32 Градостроительного кодекса Российской Федерации;</w:t>
      </w:r>
    </w:p>
    <w:p w:rsidR="00017058" w:rsidRPr="00017058" w:rsidRDefault="00017058" w:rsidP="00017058">
      <w:pPr>
        <w:tabs>
          <w:tab w:val="left" w:pos="1134"/>
        </w:tabs>
        <w:spacing w:after="0" w:line="240" w:lineRule="auto"/>
        <w:ind w:firstLine="851"/>
        <w:jc w:val="both"/>
        <w:rPr>
          <w:rFonts w:ascii="Times New Roman" w:hAnsi="Times New Roman"/>
          <w:color w:val="000000" w:themeColor="text1"/>
          <w:sz w:val="28"/>
          <w:szCs w:val="28"/>
        </w:rPr>
      </w:pPr>
      <w:r w:rsidRPr="00017058">
        <w:rPr>
          <w:rFonts w:ascii="Times New Roman" w:hAnsi="Times New Roman"/>
          <w:color w:val="000000" w:themeColor="text1"/>
          <w:sz w:val="28"/>
          <w:szCs w:val="28"/>
        </w:rPr>
        <w:t>4) подготовке и утверждению документации по планировке территории (проектов планировки территории, проектов межевания территории, градостроительных планов земельных участков) на основании документов территориального планирования муниципального района, если такими документами предусмотрено размещение линейных объектов местного значения;</w:t>
      </w:r>
    </w:p>
    <w:p w:rsidR="00017058" w:rsidRPr="00017058" w:rsidRDefault="00017058" w:rsidP="00017058">
      <w:pPr>
        <w:tabs>
          <w:tab w:val="left" w:pos="1134"/>
        </w:tabs>
        <w:spacing w:after="0" w:line="240" w:lineRule="auto"/>
        <w:ind w:firstLine="851"/>
        <w:jc w:val="both"/>
        <w:rPr>
          <w:rFonts w:ascii="Times New Roman" w:hAnsi="Times New Roman"/>
          <w:color w:val="000000" w:themeColor="text1"/>
          <w:sz w:val="28"/>
          <w:szCs w:val="28"/>
        </w:rPr>
      </w:pPr>
      <w:r w:rsidRPr="00017058">
        <w:rPr>
          <w:rFonts w:ascii="Times New Roman" w:hAnsi="Times New Roman"/>
          <w:color w:val="000000" w:themeColor="text1"/>
          <w:sz w:val="28"/>
          <w:szCs w:val="28"/>
        </w:rPr>
        <w:t xml:space="preserve">5) подготовке и утверждению документации по планировке территории (проектов планировок территорий, проектов межевания территории, градостроительных планов земельных участков) на основании генерального плана сельского поселения (за исключением случая, установленного частью 6 статьи 18 Градостроительного кодекса Российской Федерации), правил </w:t>
      </w:r>
      <w:r w:rsidRPr="00017058">
        <w:rPr>
          <w:rFonts w:ascii="Times New Roman" w:hAnsi="Times New Roman"/>
          <w:color w:val="000000" w:themeColor="text1"/>
          <w:sz w:val="28"/>
          <w:szCs w:val="28"/>
        </w:rPr>
        <w:lastRenderedPageBreak/>
        <w:t>землепользования и застройки сельского поселения, за исключением полномочий, предусмотренных частями 5 - 12 статьи 46 Градостроительного кодекса Российской Федерации;</w:t>
      </w:r>
    </w:p>
    <w:p w:rsidR="00017058" w:rsidRPr="00017058" w:rsidRDefault="00017058" w:rsidP="00017058">
      <w:pPr>
        <w:tabs>
          <w:tab w:val="left" w:pos="1134"/>
        </w:tabs>
        <w:spacing w:after="0" w:line="240" w:lineRule="auto"/>
        <w:ind w:firstLine="851"/>
        <w:jc w:val="both"/>
        <w:rPr>
          <w:rFonts w:ascii="Times New Roman" w:hAnsi="Times New Roman"/>
          <w:color w:val="000000" w:themeColor="text1"/>
          <w:sz w:val="28"/>
          <w:szCs w:val="28"/>
        </w:rPr>
      </w:pPr>
      <w:r w:rsidRPr="00017058">
        <w:rPr>
          <w:rFonts w:ascii="Times New Roman" w:hAnsi="Times New Roman"/>
          <w:color w:val="000000" w:themeColor="text1"/>
          <w:sz w:val="28"/>
          <w:szCs w:val="28"/>
        </w:rPr>
        <w:t>6) выдаче градостроительных планов земельных участков,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сельских поселений (за исключением данных действий, осуществляемых в целях малоэтажного жилищного строительства и (или) индивидуального жилищного строительства);</w:t>
      </w:r>
    </w:p>
    <w:p w:rsidR="00017058" w:rsidRPr="00017058" w:rsidRDefault="00017058" w:rsidP="00017058">
      <w:pPr>
        <w:tabs>
          <w:tab w:val="left" w:pos="1134"/>
        </w:tabs>
        <w:spacing w:after="0" w:line="240" w:lineRule="auto"/>
        <w:ind w:firstLine="851"/>
        <w:jc w:val="both"/>
        <w:rPr>
          <w:rFonts w:ascii="Times New Roman" w:hAnsi="Times New Roman"/>
          <w:color w:val="000000" w:themeColor="text1"/>
          <w:sz w:val="28"/>
          <w:szCs w:val="28"/>
        </w:rPr>
      </w:pPr>
      <w:r w:rsidRPr="00017058">
        <w:rPr>
          <w:rFonts w:ascii="Times New Roman" w:hAnsi="Times New Roman"/>
          <w:color w:val="000000" w:themeColor="text1"/>
          <w:sz w:val="28"/>
          <w:szCs w:val="28"/>
        </w:rPr>
        <w:t>7) выдаче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в случае, если строительство объекта капитального строительства планируется осуществить на территории двух и более поселений;</w:t>
      </w:r>
    </w:p>
    <w:p w:rsidR="00017058" w:rsidRPr="00017058" w:rsidRDefault="00017058" w:rsidP="00017058">
      <w:pPr>
        <w:tabs>
          <w:tab w:val="left" w:pos="1134"/>
        </w:tabs>
        <w:spacing w:after="0" w:line="240" w:lineRule="auto"/>
        <w:ind w:firstLine="851"/>
        <w:jc w:val="both"/>
        <w:rPr>
          <w:rFonts w:ascii="Times New Roman" w:hAnsi="Times New Roman"/>
          <w:color w:val="000000" w:themeColor="text1"/>
          <w:sz w:val="28"/>
          <w:szCs w:val="28"/>
        </w:rPr>
      </w:pPr>
      <w:r w:rsidRPr="00017058">
        <w:rPr>
          <w:rFonts w:ascii="Times New Roman" w:hAnsi="Times New Roman"/>
          <w:color w:val="000000" w:themeColor="text1"/>
          <w:sz w:val="28"/>
          <w:szCs w:val="28"/>
        </w:rPr>
        <w:t>8) принятию решения о предоставлении разрешения на условно разрешенный вид использования земельного участка или объекта капитального строительства (за исключением принятия решения, необходимого для осуществления малоэтажного жилищного строительства и (или) индивидуального жилищного строительства);</w:t>
      </w:r>
    </w:p>
    <w:p w:rsidR="00017058" w:rsidRPr="00017058" w:rsidRDefault="00017058" w:rsidP="00017058">
      <w:pPr>
        <w:tabs>
          <w:tab w:val="left" w:pos="1134"/>
        </w:tabs>
        <w:spacing w:after="0" w:line="240" w:lineRule="auto"/>
        <w:ind w:firstLine="851"/>
        <w:jc w:val="both"/>
        <w:rPr>
          <w:rFonts w:ascii="Times New Roman" w:hAnsi="Times New Roman"/>
          <w:color w:val="000000" w:themeColor="text1"/>
          <w:sz w:val="28"/>
          <w:szCs w:val="28"/>
        </w:rPr>
      </w:pPr>
      <w:r w:rsidRPr="00017058">
        <w:rPr>
          <w:rFonts w:ascii="Times New Roman" w:hAnsi="Times New Roman"/>
          <w:color w:val="000000" w:themeColor="text1"/>
          <w:sz w:val="28"/>
          <w:szCs w:val="28"/>
        </w:rPr>
        <w:t>9) принятию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(за исключением принятия решения, необходимого для осуществления малоэтажного жилищного строительства и (или) индивидуального жилищного строительства).»;</w:t>
      </w:r>
    </w:p>
    <w:p w:rsidR="00F85313" w:rsidRPr="00A233D6" w:rsidRDefault="001F7EBB" w:rsidP="00017058">
      <w:pPr>
        <w:pStyle w:val="a3"/>
        <w:numPr>
          <w:ilvl w:val="0"/>
          <w:numId w:val="17"/>
        </w:numPr>
        <w:tabs>
          <w:tab w:val="left" w:pos="1134"/>
        </w:tabs>
        <w:spacing w:after="0" w:line="240" w:lineRule="auto"/>
        <w:jc w:val="both"/>
        <w:rPr>
          <w:rFonts w:ascii="Times New Roman" w:hAnsi="Times New Roman"/>
          <w:b/>
          <w:color w:val="000000" w:themeColor="text1"/>
          <w:sz w:val="28"/>
          <w:szCs w:val="28"/>
        </w:rPr>
      </w:pPr>
      <w:r w:rsidRPr="00A233D6">
        <w:rPr>
          <w:rFonts w:ascii="Times New Roman" w:hAnsi="Times New Roman"/>
          <w:b/>
          <w:color w:val="000000" w:themeColor="text1"/>
          <w:sz w:val="28"/>
          <w:szCs w:val="28"/>
        </w:rPr>
        <w:t xml:space="preserve">наименование </w:t>
      </w:r>
      <w:r w:rsidR="00214C8F">
        <w:rPr>
          <w:rFonts w:ascii="Times New Roman" w:hAnsi="Times New Roman"/>
          <w:b/>
          <w:color w:val="000000" w:themeColor="text1"/>
          <w:sz w:val="28"/>
          <w:szCs w:val="28"/>
        </w:rPr>
        <w:t xml:space="preserve">статьи 9 </w:t>
      </w:r>
      <w:r w:rsidR="00563461">
        <w:rPr>
          <w:rFonts w:ascii="Times New Roman" w:hAnsi="Times New Roman"/>
          <w:b/>
          <w:color w:val="000000" w:themeColor="text1"/>
          <w:sz w:val="28"/>
          <w:szCs w:val="28"/>
        </w:rPr>
        <w:t xml:space="preserve">главы 3 </w:t>
      </w:r>
      <w:r w:rsidR="007B290F" w:rsidRPr="00A233D6">
        <w:rPr>
          <w:rFonts w:ascii="Times New Roman" w:hAnsi="Times New Roman"/>
          <w:b/>
          <w:color w:val="000000" w:themeColor="text1"/>
          <w:sz w:val="28"/>
          <w:szCs w:val="28"/>
        </w:rPr>
        <w:t>изложить в следующей редакции</w:t>
      </w:r>
      <w:r w:rsidR="00F85313" w:rsidRPr="00A233D6">
        <w:rPr>
          <w:rFonts w:ascii="Times New Roman" w:hAnsi="Times New Roman"/>
          <w:b/>
          <w:color w:val="000000" w:themeColor="text1"/>
          <w:sz w:val="28"/>
          <w:szCs w:val="28"/>
        </w:rPr>
        <w:t>:</w:t>
      </w:r>
    </w:p>
    <w:p w:rsidR="0031499C" w:rsidRDefault="007B290F" w:rsidP="00BB69D7">
      <w:pPr>
        <w:pStyle w:val="a3"/>
        <w:tabs>
          <w:tab w:val="left" w:pos="1134"/>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00563461" w:rsidRPr="00563461">
        <w:rPr>
          <w:rFonts w:ascii="Times New Roman" w:hAnsi="Times New Roman"/>
          <w:color w:val="000000" w:themeColor="text1"/>
          <w:sz w:val="28"/>
          <w:szCs w:val="28"/>
        </w:rPr>
        <w:t>С</w:t>
      </w:r>
      <w:r w:rsidR="00563461">
        <w:rPr>
          <w:rFonts w:ascii="Times New Roman" w:hAnsi="Times New Roman"/>
          <w:color w:val="000000" w:themeColor="text1"/>
          <w:sz w:val="28"/>
          <w:szCs w:val="28"/>
        </w:rPr>
        <w:t>татья</w:t>
      </w:r>
      <w:r w:rsidR="00563461" w:rsidRPr="00563461">
        <w:rPr>
          <w:rFonts w:ascii="Times New Roman" w:hAnsi="Times New Roman"/>
          <w:color w:val="000000" w:themeColor="text1"/>
          <w:sz w:val="28"/>
          <w:szCs w:val="28"/>
        </w:rPr>
        <w:t xml:space="preserve"> 9. Регулирование землепользования и застройки органами местного самоуправления.</w:t>
      </w:r>
      <w:r>
        <w:rPr>
          <w:rFonts w:ascii="Times New Roman" w:hAnsi="Times New Roman"/>
          <w:color w:val="000000" w:themeColor="text1"/>
          <w:sz w:val="28"/>
          <w:szCs w:val="28"/>
        </w:rPr>
        <w:t>»;</w:t>
      </w:r>
    </w:p>
    <w:p w:rsidR="00563461" w:rsidRPr="00A233D6" w:rsidRDefault="00563461" w:rsidP="00017058">
      <w:pPr>
        <w:pStyle w:val="a3"/>
        <w:numPr>
          <w:ilvl w:val="0"/>
          <w:numId w:val="17"/>
        </w:numPr>
        <w:tabs>
          <w:tab w:val="left" w:pos="1134"/>
        </w:tabs>
        <w:spacing w:after="0" w:line="240" w:lineRule="auto"/>
        <w:jc w:val="both"/>
        <w:rPr>
          <w:rFonts w:ascii="Times New Roman" w:hAnsi="Times New Roman"/>
          <w:b/>
          <w:color w:val="000000" w:themeColor="text1"/>
          <w:sz w:val="28"/>
          <w:szCs w:val="28"/>
        </w:rPr>
      </w:pPr>
      <w:r w:rsidRPr="00A233D6">
        <w:rPr>
          <w:rFonts w:ascii="Times New Roman" w:hAnsi="Times New Roman"/>
          <w:b/>
          <w:color w:val="000000" w:themeColor="text1"/>
          <w:sz w:val="28"/>
          <w:szCs w:val="28"/>
        </w:rPr>
        <w:t xml:space="preserve">наименование </w:t>
      </w:r>
      <w:r>
        <w:rPr>
          <w:rFonts w:ascii="Times New Roman" w:hAnsi="Times New Roman"/>
          <w:b/>
          <w:color w:val="000000" w:themeColor="text1"/>
          <w:sz w:val="28"/>
          <w:szCs w:val="28"/>
        </w:rPr>
        <w:t xml:space="preserve">статьи 21 главы 5 </w:t>
      </w:r>
      <w:r w:rsidRPr="00A233D6">
        <w:rPr>
          <w:rFonts w:ascii="Times New Roman" w:hAnsi="Times New Roman"/>
          <w:b/>
          <w:color w:val="000000" w:themeColor="text1"/>
          <w:sz w:val="28"/>
          <w:szCs w:val="28"/>
        </w:rPr>
        <w:t>изложить в следующей редакции:</w:t>
      </w:r>
    </w:p>
    <w:p w:rsidR="00563461" w:rsidRDefault="00563461" w:rsidP="00BB69D7">
      <w:pPr>
        <w:pStyle w:val="a3"/>
        <w:tabs>
          <w:tab w:val="left" w:pos="1134"/>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w:t>
      </w:r>
      <w:r w:rsidRPr="00563461">
        <w:rPr>
          <w:rFonts w:ascii="Times New Roman" w:hAnsi="Times New Roman"/>
          <w:color w:val="000000" w:themeColor="text1"/>
          <w:sz w:val="28"/>
          <w:szCs w:val="28"/>
        </w:rPr>
        <w:t>татья 21.</w:t>
      </w:r>
      <w:r>
        <w:rPr>
          <w:rFonts w:ascii="Times New Roman" w:hAnsi="Times New Roman"/>
          <w:color w:val="000000" w:themeColor="text1"/>
          <w:sz w:val="28"/>
          <w:szCs w:val="28"/>
        </w:rPr>
        <w:t xml:space="preserve"> П</w:t>
      </w:r>
      <w:r w:rsidRPr="00563461">
        <w:rPr>
          <w:rFonts w:ascii="Times New Roman" w:hAnsi="Times New Roman"/>
          <w:color w:val="000000" w:themeColor="text1"/>
          <w:sz w:val="28"/>
          <w:szCs w:val="28"/>
        </w:rPr>
        <w:t>одготовка документации по планировке территории органами местного самоуправления.</w:t>
      </w:r>
      <w:r>
        <w:rPr>
          <w:rFonts w:ascii="Times New Roman" w:hAnsi="Times New Roman"/>
          <w:color w:val="000000" w:themeColor="text1"/>
          <w:sz w:val="28"/>
          <w:szCs w:val="28"/>
        </w:rPr>
        <w:t>»;</w:t>
      </w:r>
    </w:p>
    <w:p w:rsidR="00563461" w:rsidRPr="00C917BD" w:rsidRDefault="00563461" w:rsidP="00017058">
      <w:pPr>
        <w:pStyle w:val="a3"/>
        <w:numPr>
          <w:ilvl w:val="0"/>
          <w:numId w:val="17"/>
        </w:numPr>
        <w:tabs>
          <w:tab w:val="left" w:pos="1134"/>
        </w:tabs>
        <w:spacing w:after="0" w:line="240" w:lineRule="auto"/>
        <w:ind w:left="0" w:firstLine="709"/>
        <w:jc w:val="both"/>
        <w:rPr>
          <w:rFonts w:ascii="Times New Roman" w:hAnsi="Times New Roman" w:cs="Times New Roman"/>
          <w:b/>
          <w:color w:val="000000" w:themeColor="text1"/>
          <w:sz w:val="28"/>
          <w:szCs w:val="28"/>
        </w:rPr>
      </w:pPr>
      <w:r w:rsidRPr="00A233D6">
        <w:rPr>
          <w:rFonts w:ascii="Times New Roman" w:hAnsi="Times New Roman"/>
          <w:b/>
          <w:color w:val="000000" w:themeColor="text1"/>
          <w:sz w:val="28"/>
          <w:szCs w:val="28"/>
        </w:rPr>
        <w:t xml:space="preserve">наименование </w:t>
      </w:r>
      <w:r>
        <w:rPr>
          <w:rFonts w:ascii="Times New Roman" w:hAnsi="Times New Roman"/>
          <w:b/>
          <w:color w:val="000000" w:themeColor="text1"/>
          <w:sz w:val="28"/>
          <w:szCs w:val="28"/>
        </w:rPr>
        <w:t xml:space="preserve">статьи 25 главы 7 </w:t>
      </w:r>
      <w:r w:rsidRPr="00A233D6">
        <w:rPr>
          <w:rFonts w:ascii="Times New Roman" w:hAnsi="Times New Roman"/>
          <w:b/>
          <w:color w:val="000000" w:themeColor="text1"/>
          <w:sz w:val="28"/>
          <w:szCs w:val="28"/>
        </w:rPr>
        <w:t xml:space="preserve">изложить в следующей </w:t>
      </w:r>
      <w:r w:rsidRPr="00C917BD">
        <w:rPr>
          <w:rFonts w:ascii="Times New Roman" w:hAnsi="Times New Roman" w:cs="Times New Roman"/>
          <w:b/>
          <w:color w:val="000000" w:themeColor="text1"/>
          <w:sz w:val="28"/>
          <w:szCs w:val="28"/>
        </w:rPr>
        <w:t>редакции:</w:t>
      </w:r>
    </w:p>
    <w:p w:rsidR="00563461" w:rsidRPr="00C917BD" w:rsidRDefault="00563461" w:rsidP="00C917BD">
      <w:pPr>
        <w:tabs>
          <w:tab w:val="left" w:pos="1134"/>
        </w:tabs>
        <w:spacing w:after="0" w:line="240" w:lineRule="auto"/>
        <w:ind w:firstLine="709"/>
        <w:jc w:val="both"/>
        <w:rPr>
          <w:rFonts w:ascii="Times New Roman" w:hAnsi="Times New Roman"/>
          <w:color w:val="000000" w:themeColor="text1"/>
          <w:sz w:val="28"/>
          <w:szCs w:val="28"/>
        </w:rPr>
      </w:pPr>
      <w:r w:rsidRPr="00C917BD">
        <w:rPr>
          <w:rFonts w:ascii="Times New Roman" w:hAnsi="Times New Roman"/>
          <w:color w:val="000000" w:themeColor="text1"/>
          <w:sz w:val="28"/>
          <w:szCs w:val="28"/>
        </w:rPr>
        <w:t>«Статья 2</w:t>
      </w:r>
      <w:r w:rsidR="00AD3ADC" w:rsidRPr="00C917BD">
        <w:rPr>
          <w:rFonts w:ascii="Times New Roman" w:hAnsi="Times New Roman"/>
          <w:color w:val="000000" w:themeColor="text1"/>
          <w:sz w:val="28"/>
          <w:szCs w:val="28"/>
        </w:rPr>
        <w:t>5</w:t>
      </w:r>
      <w:r w:rsidRPr="00C917BD">
        <w:rPr>
          <w:rFonts w:ascii="Times New Roman" w:hAnsi="Times New Roman"/>
          <w:color w:val="000000" w:themeColor="text1"/>
          <w:sz w:val="28"/>
          <w:szCs w:val="28"/>
        </w:rPr>
        <w:t xml:space="preserve">. </w:t>
      </w:r>
      <w:r w:rsidR="00AD3ADC" w:rsidRPr="00C917BD">
        <w:rPr>
          <w:rFonts w:ascii="Times New Roman" w:hAnsi="Times New Roman"/>
          <w:color w:val="000000" w:themeColor="text1"/>
          <w:sz w:val="28"/>
          <w:szCs w:val="28"/>
        </w:rPr>
        <w:t xml:space="preserve">Публичные слушания по вопросам землепользования </w:t>
      </w:r>
      <w:r w:rsidR="00AD3ADC" w:rsidRPr="00C917BD">
        <w:rPr>
          <w:rFonts w:ascii="Times New Roman" w:hAnsi="Times New Roman"/>
          <w:color w:val="000000" w:themeColor="text1"/>
          <w:sz w:val="28"/>
          <w:szCs w:val="28"/>
        </w:rPr>
        <w:br/>
        <w:t>и застройки</w:t>
      </w:r>
      <w:r w:rsidRPr="00C917BD">
        <w:rPr>
          <w:rFonts w:ascii="Times New Roman" w:hAnsi="Times New Roman"/>
          <w:color w:val="000000" w:themeColor="text1"/>
          <w:sz w:val="28"/>
          <w:szCs w:val="28"/>
        </w:rPr>
        <w:t>.»;</w:t>
      </w:r>
    </w:p>
    <w:p w:rsidR="00AD3ADC" w:rsidRPr="00C917BD" w:rsidRDefault="00AD3ADC" w:rsidP="00017058">
      <w:pPr>
        <w:pStyle w:val="a3"/>
        <w:numPr>
          <w:ilvl w:val="0"/>
          <w:numId w:val="17"/>
        </w:numPr>
        <w:tabs>
          <w:tab w:val="left" w:pos="1134"/>
        </w:tabs>
        <w:spacing w:after="0" w:line="240" w:lineRule="auto"/>
        <w:ind w:left="0" w:firstLine="709"/>
        <w:jc w:val="both"/>
        <w:rPr>
          <w:rFonts w:ascii="Times New Roman" w:hAnsi="Times New Roman" w:cs="Times New Roman"/>
          <w:b/>
          <w:color w:val="000000" w:themeColor="text1"/>
          <w:sz w:val="28"/>
          <w:szCs w:val="28"/>
        </w:rPr>
      </w:pPr>
      <w:r w:rsidRPr="00C917BD">
        <w:rPr>
          <w:rFonts w:ascii="Times New Roman" w:hAnsi="Times New Roman" w:cs="Times New Roman"/>
          <w:b/>
          <w:color w:val="000000" w:themeColor="text1"/>
          <w:sz w:val="28"/>
          <w:szCs w:val="28"/>
        </w:rPr>
        <w:t>наименование статьи 39 главы 11 изложить в следующей редакции:</w:t>
      </w:r>
    </w:p>
    <w:p w:rsidR="00AD3ADC" w:rsidRPr="00C917BD" w:rsidRDefault="00AD3ADC" w:rsidP="00C917BD">
      <w:pPr>
        <w:tabs>
          <w:tab w:val="left" w:pos="1134"/>
        </w:tabs>
        <w:spacing w:after="0" w:line="240" w:lineRule="auto"/>
        <w:ind w:firstLine="709"/>
        <w:jc w:val="both"/>
        <w:rPr>
          <w:rFonts w:ascii="Times New Roman" w:hAnsi="Times New Roman"/>
          <w:color w:val="000000" w:themeColor="text1"/>
          <w:sz w:val="28"/>
          <w:szCs w:val="28"/>
        </w:rPr>
      </w:pPr>
      <w:r w:rsidRPr="00C917BD">
        <w:rPr>
          <w:rFonts w:ascii="Times New Roman" w:hAnsi="Times New Roman"/>
          <w:color w:val="000000" w:themeColor="text1"/>
          <w:sz w:val="28"/>
          <w:szCs w:val="28"/>
        </w:rPr>
        <w:t xml:space="preserve">«Статья 25. Изменение видов разрешенного использования земельных участков и объектов капитального строительства физическими </w:t>
      </w:r>
      <w:r w:rsidRPr="00C917BD">
        <w:rPr>
          <w:rFonts w:ascii="Times New Roman" w:hAnsi="Times New Roman"/>
          <w:color w:val="000000" w:themeColor="text1"/>
          <w:sz w:val="28"/>
          <w:szCs w:val="28"/>
        </w:rPr>
        <w:br/>
        <w:t>и юридическими лицами.»;</w:t>
      </w:r>
    </w:p>
    <w:p w:rsidR="00AD3ADC" w:rsidRPr="00112A4B" w:rsidRDefault="00AD3ADC" w:rsidP="00017058">
      <w:pPr>
        <w:pStyle w:val="a3"/>
        <w:numPr>
          <w:ilvl w:val="0"/>
          <w:numId w:val="17"/>
        </w:numPr>
        <w:tabs>
          <w:tab w:val="left" w:pos="1134"/>
        </w:tabs>
        <w:autoSpaceDE w:val="0"/>
        <w:autoSpaceDN w:val="0"/>
        <w:adjustRightInd w:val="0"/>
        <w:spacing w:after="0" w:line="240" w:lineRule="auto"/>
        <w:ind w:left="0" w:firstLine="709"/>
        <w:jc w:val="both"/>
        <w:rPr>
          <w:rFonts w:ascii="Times New Roman" w:hAnsi="Times New Roman" w:cs="Times New Roman"/>
          <w:b/>
          <w:color w:val="000000" w:themeColor="text1"/>
          <w:sz w:val="28"/>
          <w:szCs w:val="28"/>
        </w:rPr>
      </w:pPr>
      <w:r w:rsidRPr="004C584E">
        <w:rPr>
          <w:rFonts w:ascii="Times New Roman" w:hAnsi="Times New Roman" w:cs="Times New Roman"/>
          <w:b/>
          <w:color w:val="000000" w:themeColor="text1"/>
          <w:sz w:val="28"/>
          <w:szCs w:val="28"/>
        </w:rPr>
        <w:t>Дополнить приложением 1 «</w:t>
      </w:r>
      <w:r w:rsidRPr="004C584E">
        <w:rPr>
          <w:rFonts w:ascii="Times New Roman" w:hAnsi="Times New Roman" w:cs="Times New Roman"/>
          <w:b/>
          <w:bCs/>
          <w:iCs/>
          <w:color w:val="000000" w:themeColor="text1"/>
          <w:sz w:val="28"/>
          <w:szCs w:val="28"/>
        </w:rPr>
        <w:t>Протокол публичных слушаний</w:t>
      </w:r>
      <w:r w:rsidR="00112A4B">
        <w:rPr>
          <w:rFonts w:ascii="Times New Roman" w:hAnsi="Times New Roman" w:cs="Times New Roman"/>
          <w:b/>
          <w:bCs/>
          <w:iCs/>
          <w:color w:val="000000" w:themeColor="text1"/>
          <w:sz w:val="28"/>
          <w:szCs w:val="28"/>
        </w:rPr>
        <w:t xml:space="preserve">» </w:t>
      </w:r>
      <w:r w:rsidR="00112A4B">
        <w:rPr>
          <w:rFonts w:ascii="Times New Roman" w:hAnsi="Times New Roman" w:cs="Times New Roman"/>
          <w:b/>
          <w:bCs/>
          <w:iCs/>
          <w:color w:val="000000" w:themeColor="text1"/>
          <w:sz w:val="28"/>
          <w:szCs w:val="28"/>
        </w:rPr>
        <w:br/>
        <w:t xml:space="preserve">и </w:t>
      </w:r>
      <w:r w:rsidRPr="00112A4B">
        <w:rPr>
          <w:rFonts w:ascii="Times New Roman" w:hAnsi="Times New Roman" w:cs="Times New Roman"/>
          <w:b/>
          <w:color w:val="000000" w:themeColor="text1"/>
          <w:sz w:val="28"/>
          <w:szCs w:val="28"/>
        </w:rPr>
        <w:t xml:space="preserve">приложением 2 </w:t>
      </w:r>
      <w:r w:rsidR="004C584E" w:rsidRPr="00112A4B">
        <w:rPr>
          <w:rFonts w:ascii="Times New Roman" w:hAnsi="Times New Roman" w:cs="Times New Roman"/>
          <w:b/>
          <w:color w:val="000000" w:themeColor="text1"/>
          <w:sz w:val="28"/>
          <w:szCs w:val="28"/>
        </w:rPr>
        <w:t>«</w:t>
      </w:r>
      <w:r w:rsidRPr="00112A4B">
        <w:rPr>
          <w:rFonts w:ascii="Times New Roman" w:hAnsi="Times New Roman" w:cs="Times New Roman"/>
          <w:b/>
          <w:color w:val="000000" w:themeColor="text1"/>
          <w:sz w:val="28"/>
          <w:szCs w:val="28"/>
        </w:rPr>
        <w:t>Заключение о</w:t>
      </w:r>
      <w:r w:rsidR="00BB69D7" w:rsidRPr="00112A4B">
        <w:rPr>
          <w:rFonts w:ascii="Times New Roman" w:hAnsi="Times New Roman" w:cs="Times New Roman"/>
          <w:b/>
          <w:color w:val="000000" w:themeColor="text1"/>
          <w:sz w:val="28"/>
          <w:szCs w:val="28"/>
        </w:rPr>
        <w:t xml:space="preserve"> результатах публичных слушаний</w:t>
      </w:r>
      <w:r w:rsidR="004C584E" w:rsidRPr="00112A4B">
        <w:rPr>
          <w:rFonts w:ascii="Times New Roman" w:hAnsi="Times New Roman" w:cs="Times New Roman"/>
          <w:b/>
          <w:color w:val="000000" w:themeColor="text1"/>
          <w:sz w:val="28"/>
          <w:szCs w:val="28"/>
        </w:rPr>
        <w:t>».</w:t>
      </w:r>
    </w:p>
    <w:p w:rsidR="00317E18" w:rsidRDefault="00317E18" w:rsidP="00C917BD">
      <w:pPr>
        <w:tabs>
          <w:tab w:val="left" w:pos="1134"/>
        </w:tabs>
        <w:spacing w:after="0" w:line="240" w:lineRule="auto"/>
        <w:ind w:firstLine="709"/>
        <w:jc w:val="both"/>
        <w:rPr>
          <w:rFonts w:ascii="Times New Roman" w:hAnsi="Times New Roman"/>
          <w:b/>
          <w:color w:val="000000" w:themeColor="text1"/>
          <w:sz w:val="28"/>
          <w:szCs w:val="28"/>
        </w:rPr>
      </w:pPr>
    </w:p>
    <w:p w:rsidR="000F5C4C" w:rsidRPr="00C917BD" w:rsidRDefault="00317E18" w:rsidP="00893295">
      <w:pPr>
        <w:tabs>
          <w:tab w:val="left" w:pos="1134"/>
        </w:tabs>
        <w:spacing w:after="0" w:line="240" w:lineRule="auto"/>
        <w:ind w:firstLine="709"/>
        <w:jc w:val="both"/>
        <w:rPr>
          <w:rFonts w:ascii="Times New Roman" w:hAnsi="Times New Roman"/>
          <w:b/>
          <w:color w:val="000000" w:themeColor="text1"/>
          <w:sz w:val="28"/>
          <w:szCs w:val="28"/>
        </w:rPr>
      </w:pPr>
      <w:r w:rsidRPr="00C917BD">
        <w:rPr>
          <w:rFonts w:ascii="Times New Roman" w:hAnsi="Times New Roman"/>
          <w:b/>
          <w:color w:val="000000" w:themeColor="text1"/>
          <w:sz w:val="28"/>
          <w:szCs w:val="28"/>
          <w:lang w:val="en-US"/>
        </w:rPr>
        <w:t>II</w:t>
      </w:r>
      <w:r w:rsidR="000F5C4C" w:rsidRPr="00C917BD">
        <w:rPr>
          <w:rFonts w:ascii="Times New Roman" w:hAnsi="Times New Roman"/>
          <w:b/>
          <w:color w:val="000000" w:themeColor="text1"/>
          <w:sz w:val="28"/>
          <w:szCs w:val="28"/>
        </w:rPr>
        <w:t>. Внести в том II следующие изменения:</w:t>
      </w:r>
    </w:p>
    <w:p w:rsidR="00AD3ADC" w:rsidRPr="00C917BD" w:rsidRDefault="00F43C79" w:rsidP="00893295">
      <w:pPr>
        <w:pStyle w:val="a3"/>
        <w:tabs>
          <w:tab w:val="left" w:pos="1134"/>
        </w:tabs>
        <w:spacing w:after="0" w:line="240" w:lineRule="auto"/>
        <w:ind w:left="0" w:firstLine="709"/>
        <w:jc w:val="both"/>
        <w:rPr>
          <w:rFonts w:ascii="Times New Roman" w:hAnsi="Times New Roman" w:cs="Times New Roman"/>
          <w:b/>
          <w:color w:val="000000" w:themeColor="text1"/>
          <w:sz w:val="28"/>
          <w:szCs w:val="28"/>
        </w:rPr>
      </w:pPr>
      <w:r w:rsidRPr="00C917BD">
        <w:rPr>
          <w:rFonts w:ascii="Times New Roman" w:hAnsi="Times New Roman" w:cs="Times New Roman"/>
          <w:b/>
          <w:color w:val="000000" w:themeColor="text1"/>
          <w:sz w:val="28"/>
          <w:szCs w:val="28"/>
        </w:rPr>
        <w:lastRenderedPageBreak/>
        <w:t>1) Наименование главы 4 изложить в следующей редакции:</w:t>
      </w:r>
    </w:p>
    <w:p w:rsidR="00AD3ADC" w:rsidRPr="00C917BD" w:rsidRDefault="00F43C79" w:rsidP="00893295">
      <w:pPr>
        <w:pStyle w:val="a3"/>
        <w:tabs>
          <w:tab w:val="left" w:pos="1134"/>
        </w:tabs>
        <w:spacing w:after="0" w:line="240" w:lineRule="auto"/>
        <w:ind w:left="0" w:firstLine="709"/>
        <w:jc w:val="both"/>
        <w:rPr>
          <w:rFonts w:ascii="Times New Roman" w:hAnsi="Times New Roman" w:cs="Times New Roman"/>
          <w:bCs/>
          <w:iCs/>
          <w:color w:val="000000" w:themeColor="text1"/>
          <w:sz w:val="28"/>
          <w:szCs w:val="28"/>
          <w:lang w:eastAsia="ru-RU"/>
        </w:rPr>
      </w:pPr>
      <w:r w:rsidRPr="00C917BD">
        <w:rPr>
          <w:rFonts w:ascii="Times New Roman" w:hAnsi="Times New Roman" w:cs="Times New Roman"/>
          <w:bCs/>
          <w:iCs/>
          <w:color w:val="000000" w:themeColor="text1"/>
          <w:sz w:val="28"/>
          <w:szCs w:val="28"/>
          <w:lang w:eastAsia="ru-RU"/>
        </w:rPr>
        <w:t xml:space="preserve">«Глава 4.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p>
    <w:p w:rsidR="00481CD0" w:rsidRDefault="00481CD0" w:rsidP="00893295">
      <w:pPr>
        <w:pStyle w:val="a3"/>
        <w:tabs>
          <w:tab w:val="left" w:pos="1134"/>
        </w:tabs>
        <w:spacing w:after="0" w:line="240" w:lineRule="auto"/>
        <w:ind w:left="0" w:firstLine="709"/>
        <w:jc w:val="both"/>
        <w:rPr>
          <w:rFonts w:ascii="Times New Roman" w:hAnsi="Times New Roman" w:cs="Times New Roman"/>
          <w:b/>
          <w:bCs/>
          <w:iCs/>
          <w:color w:val="000000" w:themeColor="text1"/>
          <w:sz w:val="28"/>
          <w:szCs w:val="28"/>
          <w:lang w:eastAsia="ru-RU"/>
        </w:rPr>
      </w:pPr>
    </w:p>
    <w:p w:rsidR="00ED23A3" w:rsidRPr="00C917BD" w:rsidRDefault="00ED23A3" w:rsidP="00893295">
      <w:pPr>
        <w:pStyle w:val="a3"/>
        <w:tabs>
          <w:tab w:val="left" w:pos="1134"/>
        </w:tabs>
        <w:spacing w:after="0" w:line="240" w:lineRule="auto"/>
        <w:ind w:left="0" w:firstLine="709"/>
        <w:jc w:val="both"/>
        <w:rPr>
          <w:rFonts w:ascii="Times New Roman" w:hAnsi="Times New Roman" w:cs="Times New Roman"/>
          <w:b/>
          <w:bCs/>
          <w:iCs/>
          <w:color w:val="000000" w:themeColor="text1"/>
          <w:sz w:val="28"/>
          <w:szCs w:val="28"/>
          <w:lang w:eastAsia="ru-RU"/>
        </w:rPr>
      </w:pPr>
      <w:r w:rsidRPr="00C917BD">
        <w:rPr>
          <w:rFonts w:ascii="Times New Roman" w:hAnsi="Times New Roman" w:cs="Times New Roman"/>
          <w:b/>
          <w:bCs/>
          <w:iCs/>
          <w:color w:val="000000" w:themeColor="text1"/>
          <w:sz w:val="28"/>
          <w:szCs w:val="28"/>
          <w:lang w:eastAsia="ru-RU"/>
        </w:rPr>
        <w:t xml:space="preserve">2) в статье 1 главы 3: </w:t>
      </w:r>
    </w:p>
    <w:p w:rsidR="00F43C79" w:rsidRPr="00C917BD" w:rsidRDefault="00ED23A3" w:rsidP="00893295">
      <w:pPr>
        <w:pStyle w:val="a3"/>
        <w:tabs>
          <w:tab w:val="left" w:pos="1134"/>
        </w:tabs>
        <w:spacing w:after="0" w:line="240" w:lineRule="auto"/>
        <w:ind w:left="0" w:firstLine="709"/>
        <w:jc w:val="both"/>
        <w:rPr>
          <w:rFonts w:ascii="Times New Roman" w:hAnsi="Times New Roman" w:cs="Times New Roman"/>
          <w:bCs/>
          <w:iCs/>
          <w:color w:val="000000" w:themeColor="text1"/>
          <w:sz w:val="28"/>
          <w:szCs w:val="28"/>
          <w:lang w:eastAsia="ru-RU"/>
        </w:rPr>
      </w:pPr>
      <w:r w:rsidRPr="00C917BD">
        <w:rPr>
          <w:rFonts w:ascii="Times New Roman" w:hAnsi="Times New Roman" w:cs="Times New Roman"/>
          <w:bCs/>
          <w:iCs/>
          <w:color w:val="000000" w:themeColor="text1"/>
          <w:sz w:val="28"/>
          <w:szCs w:val="28"/>
          <w:lang w:eastAsia="ru-RU"/>
        </w:rPr>
        <w:t>а) слова «Ж1.1/1» заменить словами «Ж1.1»;</w:t>
      </w:r>
    </w:p>
    <w:p w:rsidR="00ED23A3" w:rsidRPr="00C917BD" w:rsidRDefault="00ED23A3" w:rsidP="00893295">
      <w:pPr>
        <w:pStyle w:val="a3"/>
        <w:tabs>
          <w:tab w:val="left" w:pos="1134"/>
        </w:tabs>
        <w:spacing w:after="0" w:line="240" w:lineRule="auto"/>
        <w:ind w:left="0" w:firstLine="709"/>
        <w:jc w:val="both"/>
        <w:rPr>
          <w:rFonts w:ascii="Times New Roman" w:hAnsi="Times New Roman" w:cs="Times New Roman"/>
          <w:bCs/>
          <w:iCs/>
          <w:color w:val="000000" w:themeColor="text1"/>
          <w:sz w:val="28"/>
          <w:szCs w:val="28"/>
          <w:lang w:eastAsia="ru-RU"/>
        </w:rPr>
      </w:pPr>
      <w:r w:rsidRPr="00C917BD">
        <w:rPr>
          <w:rFonts w:ascii="Times New Roman" w:hAnsi="Times New Roman" w:cs="Times New Roman"/>
          <w:bCs/>
          <w:iCs/>
          <w:color w:val="000000" w:themeColor="text1"/>
          <w:sz w:val="28"/>
          <w:szCs w:val="28"/>
          <w:lang w:eastAsia="ru-RU"/>
        </w:rPr>
        <w:t>б) исключить слова «Ж1.1/2 Зона планируемого размещения индивидуальной жилой застройки»;</w:t>
      </w:r>
    </w:p>
    <w:p w:rsidR="00941015" w:rsidRPr="00C917BD" w:rsidRDefault="00317E18" w:rsidP="00893295">
      <w:pPr>
        <w:pStyle w:val="a3"/>
        <w:tabs>
          <w:tab w:val="left" w:pos="1134"/>
        </w:tabs>
        <w:spacing w:after="0" w:line="240" w:lineRule="auto"/>
        <w:ind w:left="0" w:firstLine="709"/>
        <w:jc w:val="both"/>
        <w:rPr>
          <w:rFonts w:ascii="Times New Roman" w:hAnsi="Times New Roman" w:cs="Times New Roman"/>
          <w:b/>
          <w:bCs/>
          <w:iCs/>
          <w:color w:val="000000" w:themeColor="text1"/>
          <w:sz w:val="28"/>
          <w:szCs w:val="28"/>
          <w:lang w:eastAsia="ru-RU"/>
        </w:rPr>
      </w:pPr>
      <w:r>
        <w:rPr>
          <w:rFonts w:ascii="Times New Roman" w:hAnsi="Times New Roman" w:cs="Times New Roman"/>
          <w:b/>
          <w:bCs/>
          <w:iCs/>
          <w:color w:val="000000" w:themeColor="text1"/>
          <w:sz w:val="28"/>
          <w:szCs w:val="28"/>
          <w:lang w:eastAsia="ru-RU"/>
        </w:rPr>
        <w:t>3</w:t>
      </w:r>
      <w:r w:rsidR="00941015" w:rsidRPr="00C917BD">
        <w:rPr>
          <w:rFonts w:ascii="Times New Roman" w:hAnsi="Times New Roman" w:cs="Times New Roman"/>
          <w:b/>
          <w:bCs/>
          <w:iCs/>
          <w:color w:val="000000" w:themeColor="text1"/>
          <w:sz w:val="28"/>
          <w:szCs w:val="28"/>
          <w:lang w:eastAsia="ru-RU"/>
        </w:rPr>
        <w:t xml:space="preserve">) в статье 2 главы 3: </w:t>
      </w:r>
    </w:p>
    <w:p w:rsidR="00941015" w:rsidRPr="00317E18" w:rsidRDefault="00941015" w:rsidP="00893295">
      <w:pPr>
        <w:pStyle w:val="a3"/>
        <w:tabs>
          <w:tab w:val="left" w:pos="1134"/>
        </w:tabs>
        <w:spacing w:after="0" w:line="240" w:lineRule="auto"/>
        <w:ind w:left="0" w:firstLine="709"/>
        <w:jc w:val="both"/>
        <w:rPr>
          <w:rFonts w:ascii="Times New Roman" w:hAnsi="Times New Roman" w:cs="Times New Roman"/>
          <w:bCs/>
          <w:iCs/>
          <w:color w:val="000000" w:themeColor="text1"/>
          <w:sz w:val="28"/>
          <w:szCs w:val="28"/>
          <w:lang w:eastAsia="ru-RU"/>
        </w:rPr>
      </w:pPr>
      <w:r w:rsidRPr="00317E18">
        <w:rPr>
          <w:rFonts w:ascii="Times New Roman" w:hAnsi="Times New Roman" w:cs="Times New Roman"/>
          <w:b/>
          <w:bCs/>
          <w:iCs/>
          <w:color w:val="000000" w:themeColor="text1"/>
          <w:sz w:val="28"/>
          <w:szCs w:val="28"/>
          <w:lang w:eastAsia="ru-RU"/>
        </w:rPr>
        <w:t xml:space="preserve">а) </w:t>
      </w:r>
      <w:r w:rsidRPr="00893295">
        <w:rPr>
          <w:rFonts w:ascii="Times New Roman" w:hAnsi="Times New Roman" w:cs="Times New Roman"/>
          <w:b/>
          <w:bCs/>
          <w:iCs/>
          <w:color w:val="000000" w:themeColor="text1"/>
          <w:sz w:val="28"/>
          <w:szCs w:val="28"/>
          <w:lang w:eastAsia="ru-RU"/>
        </w:rPr>
        <w:t>слова «Ж1.1/1» заменить словами «Ж1.1»;</w:t>
      </w:r>
    </w:p>
    <w:p w:rsidR="0093366A" w:rsidRPr="00317E18" w:rsidRDefault="00941015" w:rsidP="00893295">
      <w:pPr>
        <w:pStyle w:val="a3"/>
        <w:tabs>
          <w:tab w:val="left" w:pos="1134"/>
        </w:tabs>
        <w:spacing w:after="0" w:line="240" w:lineRule="auto"/>
        <w:ind w:left="0" w:firstLine="709"/>
        <w:jc w:val="both"/>
        <w:rPr>
          <w:rFonts w:ascii="Times New Roman" w:hAnsi="Times New Roman" w:cs="Times New Roman"/>
          <w:bCs/>
          <w:iCs/>
          <w:color w:val="000000" w:themeColor="text1"/>
          <w:sz w:val="28"/>
          <w:szCs w:val="28"/>
        </w:rPr>
      </w:pPr>
      <w:r w:rsidRPr="00317E18">
        <w:rPr>
          <w:rFonts w:ascii="Times New Roman" w:hAnsi="Times New Roman" w:cs="Times New Roman"/>
          <w:b/>
          <w:bCs/>
          <w:iCs/>
          <w:color w:val="000000" w:themeColor="text1"/>
          <w:sz w:val="28"/>
          <w:szCs w:val="28"/>
          <w:lang w:eastAsia="ru-RU"/>
        </w:rPr>
        <w:t>б</w:t>
      </w:r>
      <w:r w:rsidR="00ED23A3" w:rsidRPr="00317E18">
        <w:rPr>
          <w:rFonts w:ascii="Times New Roman" w:hAnsi="Times New Roman" w:cs="Times New Roman"/>
          <w:b/>
          <w:bCs/>
          <w:iCs/>
          <w:color w:val="000000" w:themeColor="text1"/>
          <w:sz w:val="28"/>
          <w:szCs w:val="28"/>
          <w:lang w:eastAsia="ru-RU"/>
        </w:rPr>
        <w:t>)</w:t>
      </w:r>
      <w:r w:rsidR="000A4793" w:rsidRPr="00317E18">
        <w:rPr>
          <w:rFonts w:ascii="Times New Roman" w:hAnsi="Times New Roman" w:cs="Times New Roman"/>
          <w:b/>
          <w:bCs/>
          <w:iCs/>
          <w:color w:val="000000" w:themeColor="text1"/>
          <w:sz w:val="28"/>
          <w:szCs w:val="28"/>
          <w:lang w:eastAsia="ru-RU"/>
        </w:rPr>
        <w:t xml:space="preserve"> </w:t>
      </w:r>
      <w:r w:rsidR="0093366A" w:rsidRPr="00893295">
        <w:rPr>
          <w:rFonts w:ascii="Times New Roman" w:hAnsi="Times New Roman" w:cs="Times New Roman"/>
          <w:b/>
          <w:bCs/>
          <w:iCs/>
          <w:color w:val="000000" w:themeColor="text1"/>
          <w:sz w:val="28"/>
          <w:szCs w:val="28"/>
          <w:lang w:eastAsia="ru-RU"/>
        </w:rPr>
        <w:t xml:space="preserve">из строки </w:t>
      </w:r>
      <w:r w:rsidR="0093366A" w:rsidRPr="00893295">
        <w:rPr>
          <w:rFonts w:ascii="Times New Roman" w:hAnsi="Times New Roman" w:cs="Times New Roman"/>
          <w:b/>
          <w:bCs/>
          <w:iCs/>
          <w:color w:val="000000" w:themeColor="text1"/>
          <w:sz w:val="28"/>
          <w:szCs w:val="28"/>
        </w:rPr>
        <w:t>«</w:t>
      </w:r>
      <w:r w:rsidR="0093366A" w:rsidRPr="00893295">
        <w:rPr>
          <w:rFonts w:ascii="Times New Roman" w:hAnsi="Times New Roman" w:cs="Times New Roman"/>
          <w:b/>
          <w:color w:val="000000" w:themeColor="text1"/>
          <w:sz w:val="28"/>
          <w:szCs w:val="28"/>
        </w:rPr>
        <w:t xml:space="preserve">Архитектурно-строительные требования» </w:t>
      </w:r>
      <w:r w:rsidRPr="00317E18">
        <w:rPr>
          <w:rFonts w:ascii="Times New Roman" w:hAnsi="Times New Roman" w:cs="Times New Roman"/>
          <w:bCs/>
          <w:iCs/>
          <w:color w:val="000000" w:themeColor="text1"/>
          <w:sz w:val="28"/>
          <w:szCs w:val="28"/>
        </w:rPr>
        <w:t xml:space="preserve">таблицы «Виды разрешенного использования земельных участков и объектов капитального строительства» территориальной зоны Ж1.1/1 </w:t>
      </w:r>
      <w:r w:rsidR="0093366A" w:rsidRPr="00317E18">
        <w:rPr>
          <w:rFonts w:ascii="Times New Roman" w:hAnsi="Times New Roman" w:cs="Times New Roman"/>
          <w:bCs/>
          <w:iCs/>
          <w:color w:val="000000" w:themeColor="text1"/>
          <w:sz w:val="28"/>
          <w:szCs w:val="28"/>
          <w:lang w:eastAsia="ru-RU"/>
        </w:rPr>
        <w:t xml:space="preserve">исключить </w:t>
      </w:r>
      <w:r w:rsidR="0093366A" w:rsidRPr="00317E18">
        <w:rPr>
          <w:rFonts w:ascii="Times New Roman" w:hAnsi="Times New Roman" w:cs="Times New Roman"/>
          <w:bCs/>
          <w:iCs/>
          <w:color w:val="000000" w:themeColor="text1"/>
          <w:sz w:val="28"/>
          <w:szCs w:val="28"/>
        </w:rPr>
        <w:t xml:space="preserve">слова </w:t>
      </w:r>
      <w:r w:rsidR="009A7A44" w:rsidRPr="00317E18">
        <w:rPr>
          <w:rFonts w:ascii="Times New Roman" w:hAnsi="Times New Roman" w:cs="Times New Roman"/>
          <w:bCs/>
          <w:iCs/>
          <w:color w:val="000000" w:themeColor="text1"/>
          <w:sz w:val="28"/>
          <w:szCs w:val="28"/>
        </w:rPr>
        <w:t>«Предельное количество этажей для основных строений – до 3-х включительно;</w:t>
      </w:r>
      <w:r w:rsidRPr="00317E18">
        <w:rPr>
          <w:rFonts w:ascii="Times New Roman" w:hAnsi="Times New Roman" w:cs="Times New Roman"/>
          <w:bCs/>
          <w:iCs/>
          <w:color w:val="000000" w:themeColor="text1"/>
          <w:sz w:val="28"/>
          <w:szCs w:val="28"/>
        </w:rPr>
        <w:t xml:space="preserve"> </w:t>
      </w:r>
      <w:r w:rsidR="009A7A44" w:rsidRPr="00317E18">
        <w:rPr>
          <w:rFonts w:ascii="Times New Roman" w:hAnsi="Times New Roman" w:cs="Times New Roman"/>
          <w:bCs/>
          <w:iCs/>
          <w:color w:val="000000" w:themeColor="text1"/>
          <w:sz w:val="28"/>
          <w:szCs w:val="28"/>
        </w:rPr>
        <w:t>Высота вспомогательных строений должна быть не выше 1 этажа;»;</w:t>
      </w:r>
    </w:p>
    <w:p w:rsidR="00E2456C" w:rsidRPr="00893295" w:rsidRDefault="00E2456C" w:rsidP="00893295">
      <w:pPr>
        <w:pStyle w:val="a3"/>
        <w:tabs>
          <w:tab w:val="left" w:pos="1134"/>
        </w:tabs>
        <w:spacing w:after="0" w:line="240" w:lineRule="auto"/>
        <w:ind w:left="0" w:firstLine="709"/>
        <w:jc w:val="both"/>
        <w:rPr>
          <w:rFonts w:ascii="Times New Roman" w:hAnsi="Times New Roman" w:cs="Times New Roman"/>
          <w:b/>
          <w:bCs/>
          <w:iCs/>
          <w:color w:val="000000" w:themeColor="text1"/>
          <w:sz w:val="28"/>
          <w:szCs w:val="28"/>
        </w:rPr>
      </w:pPr>
      <w:r w:rsidRPr="00317E18">
        <w:rPr>
          <w:rFonts w:ascii="Times New Roman" w:hAnsi="Times New Roman" w:cs="Times New Roman"/>
          <w:b/>
          <w:bCs/>
          <w:iCs/>
          <w:color w:val="000000" w:themeColor="text1"/>
          <w:sz w:val="28"/>
          <w:szCs w:val="28"/>
        </w:rPr>
        <w:t>в)</w:t>
      </w:r>
      <w:r w:rsidRPr="00317E18">
        <w:rPr>
          <w:rFonts w:ascii="Times New Roman" w:hAnsi="Times New Roman" w:cs="Times New Roman"/>
          <w:bCs/>
          <w:iCs/>
          <w:color w:val="000000" w:themeColor="text1"/>
          <w:sz w:val="28"/>
          <w:szCs w:val="28"/>
        </w:rPr>
        <w:t xml:space="preserve"> </w:t>
      </w:r>
      <w:r w:rsidRPr="00893295">
        <w:rPr>
          <w:rFonts w:ascii="Times New Roman" w:hAnsi="Times New Roman" w:cs="Times New Roman"/>
          <w:b/>
          <w:bCs/>
          <w:iCs/>
          <w:color w:val="000000" w:themeColor="text1"/>
          <w:sz w:val="28"/>
          <w:szCs w:val="28"/>
        </w:rPr>
        <w:t>градостроительный регламент территориальной зоны Ж1.1/1 дополнить словами следующего содержания:</w:t>
      </w:r>
    </w:p>
    <w:p w:rsidR="00E2456C" w:rsidRPr="00317E18" w:rsidRDefault="00E2456C" w:rsidP="00893295">
      <w:pPr>
        <w:autoSpaceDE w:val="0"/>
        <w:autoSpaceDN w:val="0"/>
        <w:adjustRightInd w:val="0"/>
        <w:spacing w:after="0" w:line="240" w:lineRule="auto"/>
        <w:ind w:firstLine="709"/>
        <w:jc w:val="both"/>
        <w:rPr>
          <w:rFonts w:ascii="Times New Roman" w:hAnsi="Times New Roman"/>
          <w:bCs/>
          <w:iCs/>
          <w:color w:val="000000" w:themeColor="text1"/>
          <w:sz w:val="28"/>
          <w:szCs w:val="28"/>
        </w:rPr>
      </w:pPr>
      <w:r w:rsidRPr="00317E18">
        <w:rPr>
          <w:rFonts w:ascii="Times New Roman" w:hAnsi="Times New Roman"/>
          <w:bCs/>
          <w:iCs/>
          <w:color w:val="000000" w:themeColor="text1"/>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2456C" w:rsidRPr="00317E18" w:rsidRDefault="00E2456C" w:rsidP="00893295">
      <w:pPr>
        <w:autoSpaceDE w:val="0"/>
        <w:autoSpaceDN w:val="0"/>
        <w:adjustRightInd w:val="0"/>
        <w:spacing w:after="0" w:line="240" w:lineRule="auto"/>
        <w:ind w:firstLine="709"/>
        <w:jc w:val="both"/>
        <w:rPr>
          <w:rFonts w:ascii="Times New Roman" w:hAnsi="Times New Roman"/>
          <w:bCs/>
          <w:iCs/>
          <w:color w:val="000000" w:themeColor="text1"/>
          <w:sz w:val="28"/>
          <w:szCs w:val="28"/>
        </w:rPr>
      </w:pPr>
      <w:r w:rsidRPr="00317E18">
        <w:rPr>
          <w:rFonts w:ascii="Times New Roman" w:hAnsi="Times New Roman"/>
          <w:bCs/>
          <w:iCs/>
          <w:color w:val="000000" w:themeColor="text1"/>
          <w:sz w:val="28"/>
          <w:szCs w:val="28"/>
        </w:rPr>
        <w:t>Предельное количество этажей для основных зданий, строений, сооружений – 3 этажа;</w:t>
      </w:r>
    </w:p>
    <w:p w:rsidR="00E2456C" w:rsidRPr="00317E18" w:rsidRDefault="00E2456C" w:rsidP="00893295">
      <w:pPr>
        <w:autoSpaceDE w:val="0"/>
        <w:autoSpaceDN w:val="0"/>
        <w:adjustRightInd w:val="0"/>
        <w:spacing w:after="0" w:line="240" w:lineRule="auto"/>
        <w:ind w:firstLine="709"/>
        <w:jc w:val="both"/>
        <w:rPr>
          <w:rFonts w:ascii="Times New Roman" w:hAnsi="Times New Roman"/>
          <w:bCs/>
          <w:iCs/>
          <w:color w:val="000000" w:themeColor="text1"/>
          <w:sz w:val="28"/>
          <w:szCs w:val="28"/>
        </w:rPr>
      </w:pPr>
      <w:r w:rsidRPr="00317E18">
        <w:rPr>
          <w:rFonts w:ascii="Times New Roman" w:hAnsi="Times New Roman"/>
          <w:bCs/>
          <w:iCs/>
          <w:color w:val="000000" w:themeColor="text1"/>
          <w:sz w:val="28"/>
          <w:szCs w:val="28"/>
        </w:rPr>
        <w:t>Предельное количество этажей для вспомогательных зданий, строений, сооружений – 1 этаж;</w:t>
      </w:r>
    </w:p>
    <w:p w:rsidR="00E2456C" w:rsidRPr="00317E18" w:rsidRDefault="00E2456C" w:rsidP="00893295">
      <w:pPr>
        <w:autoSpaceDE w:val="0"/>
        <w:autoSpaceDN w:val="0"/>
        <w:adjustRightInd w:val="0"/>
        <w:spacing w:after="0" w:line="240" w:lineRule="auto"/>
        <w:ind w:firstLine="709"/>
        <w:jc w:val="both"/>
        <w:rPr>
          <w:rFonts w:ascii="Times New Roman" w:hAnsi="Times New Roman"/>
          <w:bCs/>
          <w:iCs/>
          <w:color w:val="000000" w:themeColor="text1"/>
          <w:sz w:val="28"/>
          <w:szCs w:val="28"/>
        </w:rPr>
      </w:pPr>
      <w:r w:rsidRPr="00317E18">
        <w:rPr>
          <w:rFonts w:ascii="Times New Roman" w:hAnsi="Times New Roman"/>
          <w:bCs/>
          <w:iCs/>
          <w:color w:val="000000" w:themeColor="text1"/>
          <w:sz w:val="28"/>
          <w:szCs w:val="28"/>
        </w:rPr>
        <w:t>Не ограничиваются:</w:t>
      </w:r>
    </w:p>
    <w:p w:rsidR="00E2456C" w:rsidRPr="00317E18" w:rsidRDefault="00E2456C" w:rsidP="00893295">
      <w:pPr>
        <w:tabs>
          <w:tab w:val="left" w:pos="851"/>
        </w:tabs>
        <w:autoSpaceDE w:val="0"/>
        <w:autoSpaceDN w:val="0"/>
        <w:adjustRightInd w:val="0"/>
        <w:spacing w:after="0" w:line="240" w:lineRule="auto"/>
        <w:ind w:firstLine="709"/>
        <w:jc w:val="both"/>
        <w:rPr>
          <w:rFonts w:ascii="Times New Roman" w:hAnsi="Times New Roman"/>
          <w:bCs/>
          <w:iCs/>
          <w:color w:val="000000" w:themeColor="text1"/>
          <w:sz w:val="28"/>
          <w:szCs w:val="28"/>
        </w:rPr>
      </w:pPr>
      <w:r w:rsidRPr="00317E18">
        <w:rPr>
          <w:rFonts w:ascii="Times New Roman" w:hAnsi="Times New Roman"/>
          <w:bCs/>
          <w:iCs/>
          <w:color w:val="000000" w:themeColor="text1"/>
          <w:sz w:val="28"/>
          <w:szCs w:val="28"/>
        </w:rPr>
        <w:t>•</w:t>
      </w:r>
      <w:r w:rsidRPr="00317E18">
        <w:rPr>
          <w:rFonts w:ascii="Times New Roman" w:hAnsi="Times New Roman"/>
          <w:bCs/>
          <w:iCs/>
          <w:color w:val="000000" w:themeColor="text1"/>
          <w:sz w:val="28"/>
          <w:szCs w:val="28"/>
        </w:rPr>
        <w:tab/>
        <w:t>1) предельные (минимальные и (или) максимальные) размеры земельных участков, в том числе их площадь;</w:t>
      </w:r>
    </w:p>
    <w:p w:rsidR="00E2456C" w:rsidRPr="00317E18" w:rsidRDefault="00E2456C" w:rsidP="00893295">
      <w:pPr>
        <w:tabs>
          <w:tab w:val="left" w:pos="851"/>
        </w:tabs>
        <w:autoSpaceDE w:val="0"/>
        <w:autoSpaceDN w:val="0"/>
        <w:adjustRightInd w:val="0"/>
        <w:spacing w:after="0" w:line="240" w:lineRule="auto"/>
        <w:ind w:firstLine="709"/>
        <w:jc w:val="both"/>
        <w:rPr>
          <w:rFonts w:ascii="Times New Roman" w:hAnsi="Times New Roman"/>
          <w:bCs/>
          <w:iCs/>
          <w:color w:val="000000" w:themeColor="text1"/>
          <w:sz w:val="28"/>
          <w:szCs w:val="28"/>
        </w:rPr>
      </w:pPr>
      <w:r w:rsidRPr="00317E18">
        <w:rPr>
          <w:rFonts w:ascii="Times New Roman" w:hAnsi="Times New Roman"/>
          <w:bCs/>
          <w:iCs/>
          <w:color w:val="000000" w:themeColor="text1"/>
          <w:sz w:val="28"/>
          <w:szCs w:val="28"/>
        </w:rPr>
        <w:t>•</w:t>
      </w:r>
      <w:r w:rsidRPr="00317E18">
        <w:rPr>
          <w:rFonts w:ascii="Times New Roman" w:hAnsi="Times New Roman"/>
          <w:bCs/>
          <w:iCs/>
          <w:color w:val="000000" w:themeColor="text1"/>
          <w:sz w:val="28"/>
          <w:szCs w:val="28"/>
        </w:rPr>
        <w:tab/>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2456C" w:rsidRPr="00317E18" w:rsidRDefault="00E2456C" w:rsidP="00893295">
      <w:pPr>
        <w:tabs>
          <w:tab w:val="left" w:pos="851"/>
        </w:tabs>
        <w:autoSpaceDE w:val="0"/>
        <w:autoSpaceDN w:val="0"/>
        <w:adjustRightInd w:val="0"/>
        <w:spacing w:after="0" w:line="240" w:lineRule="auto"/>
        <w:ind w:firstLine="709"/>
        <w:jc w:val="both"/>
        <w:rPr>
          <w:rFonts w:ascii="Times New Roman" w:hAnsi="Times New Roman"/>
          <w:bCs/>
          <w:iCs/>
          <w:color w:val="000000" w:themeColor="text1"/>
          <w:sz w:val="28"/>
          <w:szCs w:val="28"/>
        </w:rPr>
      </w:pPr>
      <w:r w:rsidRPr="00317E18">
        <w:rPr>
          <w:rFonts w:ascii="Times New Roman" w:hAnsi="Times New Roman"/>
          <w:bCs/>
          <w:iCs/>
          <w:color w:val="000000" w:themeColor="text1"/>
          <w:sz w:val="28"/>
          <w:szCs w:val="28"/>
        </w:rPr>
        <w:t>•</w:t>
      </w:r>
      <w:r w:rsidRPr="00317E18">
        <w:rPr>
          <w:rFonts w:ascii="Times New Roman" w:hAnsi="Times New Roman"/>
          <w:bCs/>
          <w:iCs/>
          <w:color w:val="000000" w:themeColor="text1"/>
          <w:sz w:val="28"/>
          <w:szCs w:val="28"/>
        </w:rPr>
        <w:tab/>
        <w:t>3)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7548D" w:rsidRPr="00317E18" w:rsidRDefault="00941015" w:rsidP="00893295">
      <w:pPr>
        <w:autoSpaceDE w:val="0"/>
        <w:autoSpaceDN w:val="0"/>
        <w:adjustRightInd w:val="0"/>
        <w:spacing w:after="0" w:line="240" w:lineRule="auto"/>
        <w:ind w:firstLine="709"/>
        <w:jc w:val="both"/>
        <w:rPr>
          <w:rFonts w:ascii="Times New Roman" w:hAnsi="Times New Roman"/>
          <w:color w:val="000000" w:themeColor="text1"/>
          <w:sz w:val="28"/>
          <w:szCs w:val="28"/>
        </w:rPr>
      </w:pPr>
      <w:r w:rsidRPr="00317E18">
        <w:rPr>
          <w:rFonts w:ascii="Times New Roman" w:hAnsi="Times New Roman"/>
          <w:b/>
          <w:bCs/>
          <w:iCs/>
          <w:color w:val="000000" w:themeColor="text1"/>
          <w:sz w:val="28"/>
          <w:szCs w:val="28"/>
        </w:rPr>
        <w:t>г)</w:t>
      </w:r>
      <w:r w:rsidR="000A4793" w:rsidRPr="00317E18">
        <w:rPr>
          <w:rFonts w:ascii="Times New Roman" w:hAnsi="Times New Roman"/>
          <w:bCs/>
          <w:iCs/>
          <w:color w:val="000000" w:themeColor="text1"/>
          <w:sz w:val="28"/>
          <w:szCs w:val="28"/>
        </w:rPr>
        <w:t xml:space="preserve"> </w:t>
      </w:r>
      <w:r w:rsidR="000A4793" w:rsidRPr="00893295">
        <w:rPr>
          <w:rFonts w:ascii="Times New Roman" w:hAnsi="Times New Roman"/>
          <w:b/>
          <w:bCs/>
          <w:iCs/>
          <w:color w:val="000000" w:themeColor="text1"/>
          <w:sz w:val="28"/>
          <w:szCs w:val="28"/>
        </w:rPr>
        <w:t xml:space="preserve">исключить </w:t>
      </w:r>
      <w:r w:rsidR="005D7095" w:rsidRPr="00893295">
        <w:rPr>
          <w:rFonts w:ascii="Times New Roman" w:hAnsi="Times New Roman"/>
          <w:b/>
          <w:bCs/>
          <w:iCs/>
          <w:color w:val="000000" w:themeColor="text1"/>
          <w:sz w:val="28"/>
          <w:szCs w:val="28"/>
        </w:rPr>
        <w:t>территориальные зоны</w:t>
      </w:r>
      <w:r w:rsidR="005D7095" w:rsidRPr="00317E18">
        <w:rPr>
          <w:rFonts w:ascii="Times New Roman" w:hAnsi="Times New Roman"/>
          <w:bCs/>
          <w:iCs/>
          <w:color w:val="000000" w:themeColor="text1"/>
          <w:sz w:val="28"/>
          <w:szCs w:val="28"/>
        </w:rPr>
        <w:t xml:space="preserve"> </w:t>
      </w:r>
      <w:r w:rsidR="005D7095" w:rsidRPr="00317E18">
        <w:rPr>
          <w:rFonts w:ascii="Times New Roman" w:hAnsi="Times New Roman"/>
          <w:bCs/>
          <w:color w:val="000000" w:themeColor="text1"/>
          <w:sz w:val="28"/>
          <w:szCs w:val="28"/>
        </w:rPr>
        <w:t>Ж1.1/2</w:t>
      </w:r>
      <w:r w:rsidR="0059058B" w:rsidRPr="00317E18">
        <w:rPr>
          <w:rFonts w:ascii="Times New Roman" w:hAnsi="Times New Roman"/>
          <w:bCs/>
          <w:color w:val="000000" w:themeColor="text1"/>
          <w:sz w:val="28"/>
          <w:szCs w:val="28"/>
        </w:rPr>
        <w:t>,</w:t>
      </w:r>
      <w:r w:rsidR="005D7095" w:rsidRPr="00317E18">
        <w:rPr>
          <w:rFonts w:ascii="Times New Roman" w:hAnsi="Times New Roman"/>
          <w:bCs/>
          <w:color w:val="000000" w:themeColor="text1"/>
          <w:sz w:val="28"/>
          <w:szCs w:val="28"/>
        </w:rPr>
        <w:t xml:space="preserve"> </w:t>
      </w:r>
      <w:r w:rsidR="005D7095" w:rsidRPr="00317E18">
        <w:rPr>
          <w:rFonts w:ascii="Times New Roman" w:hAnsi="Times New Roman"/>
          <w:bCs/>
          <w:iCs/>
          <w:color w:val="000000" w:themeColor="text1"/>
          <w:sz w:val="28"/>
          <w:szCs w:val="28"/>
        </w:rPr>
        <w:t>П3.1/2</w:t>
      </w:r>
      <w:r w:rsidR="0059058B" w:rsidRPr="00317E18">
        <w:rPr>
          <w:rFonts w:ascii="Times New Roman" w:hAnsi="Times New Roman"/>
          <w:bCs/>
          <w:iCs/>
          <w:color w:val="000000" w:themeColor="text1"/>
          <w:sz w:val="28"/>
          <w:szCs w:val="28"/>
        </w:rPr>
        <w:t xml:space="preserve">, </w:t>
      </w:r>
      <w:r w:rsidR="0059058B" w:rsidRPr="00317E18">
        <w:rPr>
          <w:rFonts w:ascii="Times New Roman" w:hAnsi="Times New Roman"/>
          <w:bCs/>
          <w:color w:val="000000" w:themeColor="text1"/>
          <w:sz w:val="28"/>
          <w:szCs w:val="28"/>
        </w:rPr>
        <w:t>СН7.1/2</w:t>
      </w:r>
      <w:r w:rsidR="005D7095" w:rsidRPr="00317E18">
        <w:rPr>
          <w:rFonts w:ascii="Times New Roman" w:hAnsi="Times New Roman"/>
          <w:bCs/>
          <w:iCs/>
          <w:color w:val="000000" w:themeColor="text1"/>
          <w:sz w:val="28"/>
          <w:szCs w:val="28"/>
        </w:rPr>
        <w:t xml:space="preserve"> и их градостроительные регламенты в связи с тем, что</w:t>
      </w:r>
      <w:r w:rsidR="005D7095" w:rsidRPr="00317E18">
        <w:rPr>
          <w:rFonts w:ascii="Times New Roman" w:hAnsi="Times New Roman"/>
          <w:color w:val="000000" w:themeColor="text1"/>
          <w:sz w:val="28"/>
          <w:szCs w:val="28"/>
        </w:rPr>
        <w:t xml:space="preserve"> </w:t>
      </w:r>
      <w:r w:rsidR="005D7095" w:rsidRPr="00317E18">
        <w:rPr>
          <w:rFonts w:ascii="Times New Roman" w:hAnsi="Times New Roman"/>
          <w:bCs/>
          <w:iCs/>
          <w:color w:val="000000" w:themeColor="text1"/>
          <w:sz w:val="28"/>
          <w:szCs w:val="28"/>
        </w:rPr>
        <w:t>ст. 35 Градостроительного кодекса Российской Федерации не предусматривает установление проектируемых территориальных зон</w:t>
      </w:r>
      <w:r w:rsidR="00E7548D" w:rsidRPr="00317E18">
        <w:rPr>
          <w:rFonts w:ascii="Times New Roman" w:hAnsi="Times New Roman"/>
          <w:color w:val="000000" w:themeColor="text1"/>
          <w:sz w:val="28"/>
          <w:szCs w:val="28"/>
        </w:rPr>
        <w:t>;</w:t>
      </w:r>
    </w:p>
    <w:p w:rsidR="0093366A" w:rsidRPr="00317E18" w:rsidRDefault="005D7095" w:rsidP="00893295">
      <w:pPr>
        <w:pStyle w:val="a3"/>
        <w:tabs>
          <w:tab w:val="left" w:pos="1134"/>
        </w:tabs>
        <w:spacing w:after="0" w:line="240" w:lineRule="auto"/>
        <w:ind w:left="0" w:firstLine="709"/>
        <w:jc w:val="both"/>
        <w:rPr>
          <w:rFonts w:ascii="Times New Roman" w:hAnsi="Times New Roman" w:cs="Times New Roman"/>
          <w:bCs/>
          <w:iCs/>
          <w:color w:val="000000" w:themeColor="text1"/>
          <w:sz w:val="28"/>
          <w:szCs w:val="28"/>
          <w:lang w:eastAsia="ru-RU"/>
        </w:rPr>
      </w:pPr>
      <w:r w:rsidRPr="00317E18">
        <w:rPr>
          <w:rFonts w:ascii="Times New Roman" w:hAnsi="Times New Roman" w:cs="Times New Roman"/>
          <w:b/>
          <w:bCs/>
          <w:iCs/>
          <w:color w:val="000000" w:themeColor="text1"/>
          <w:sz w:val="28"/>
          <w:szCs w:val="28"/>
          <w:lang w:eastAsia="ru-RU"/>
        </w:rPr>
        <w:t>д</w:t>
      </w:r>
      <w:r w:rsidR="000A4793" w:rsidRPr="00317E18">
        <w:rPr>
          <w:rFonts w:ascii="Times New Roman" w:hAnsi="Times New Roman" w:cs="Times New Roman"/>
          <w:b/>
          <w:bCs/>
          <w:iCs/>
          <w:color w:val="000000" w:themeColor="text1"/>
          <w:sz w:val="28"/>
          <w:szCs w:val="28"/>
          <w:lang w:eastAsia="ru-RU"/>
        </w:rPr>
        <w:t>)</w:t>
      </w:r>
      <w:r w:rsidR="000A4793" w:rsidRPr="00317E18">
        <w:rPr>
          <w:rFonts w:ascii="Times New Roman" w:hAnsi="Times New Roman" w:cs="Times New Roman"/>
          <w:bCs/>
          <w:iCs/>
          <w:color w:val="000000" w:themeColor="text1"/>
          <w:sz w:val="28"/>
          <w:szCs w:val="28"/>
          <w:lang w:eastAsia="ru-RU"/>
        </w:rPr>
        <w:t xml:space="preserve"> </w:t>
      </w:r>
      <w:r w:rsidR="000A4793" w:rsidRPr="00893295">
        <w:rPr>
          <w:rFonts w:ascii="Times New Roman" w:hAnsi="Times New Roman" w:cs="Times New Roman"/>
          <w:b/>
          <w:bCs/>
          <w:iCs/>
          <w:color w:val="000000" w:themeColor="text1"/>
          <w:sz w:val="28"/>
          <w:szCs w:val="28"/>
          <w:lang w:eastAsia="ru-RU"/>
        </w:rPr>
        <w:t>градостроительны</w:t>
      </w:r>
      <w:r w:rsidR="00317E18" w:rsidRPr="00893295">
        <w:rPr>
          <w:rFonts w:ascii="Times New Roman" w:hAnsi="Times New Roman" w:cs="Times New Roman"/>
          <w:b/>
          <w:bCs/>
          <w:iCs/>
          <w:color w:val="000000" w:themeColor="text1"/>
          <w:sz w:val="28"/>
          <w:szCs w:val="28"/>
          <w:lang w:eastAsia="ru-RU"/>
        </w:rPr>
        <w:t>е</w:t>
      </w:r>
      <w:r w:rsidR="000A4793" w:rsidRPr="00893295">
        <w:rPr>
          <w:rFonts w:ascii="Times New Roman" w:hAnsi="Times New Roman" w:cs="Times New Roman"/>
          <w:b/>
          <w:bCs/>
          <w:iCs/>
          <w:color w:val="000000" w:themeColor="text1"/>
          <w:sz w:val="28"/>
          <w:szCs w:val="28"/>
          <w:lang w:eastAsia="ru-RU"/>
        </w:rPr>
        <w:t xml:space="preserve"> регламент</w:t>
      </w:r>
      <w:r w:rsidR="00317E18" w:rsidRPr="00893295">
        <w:rPr>
          <w:rFonts w:ascii="Times New Roman" w:hAnsi="Times New Roman" w:cs="Times New Roman"/>
          <w:b/>
          <w:bCs/>
          <w:iCs/>
          <w:color w:val="000000" w:themeColor="text1"/>
          <w:sz w:val="28"/>
          <w:szCs w:val="28"/>
          <w:lang w:eastAsia="ru-RU"/>
        </w:rPr>
        <w:t>ы</w:t>
      </w:r>
      <w:r w:rsidR="000A4793" w:rsidRPr="00317E18">
        <w:rPr>
          <w:rFonts w:ascii="Times New Roman" w:hAnsi="Times New Roman" w:cs="Times New Roman"/>
          <w:bCs/>
          <w:iCs/>
          <w:color w:val="000000" w:themeColor="text1"/>
          <w:sz w:val="28"/>
          <w:szCs w:val="28"/>
          <w:lang w:eastAsia="ru-RU"/>
        </w:rPr>
        <w:t xml:space="preserve"> территориаль</w:t>
      </w:r>
      <w:r w:rsidR="00317E18" w:rsidRPr="00317E18">
        <w:rPr>
          <w:rFonts w:ascii="Times New Roman" w:hAnsi="Times New Roman" w:cs="Times New Roman"/>
          <w:bCs/>
          <w:iCs/>
          <w:color w:val="000000" w:themeColor="text1"/>
          <w:sz w:val="28"/>
          <w:szCs w:val="28"/>
          <w:lang w:eastAsia="ru-RU"/>
        </w:rPr>
        <w:t>ных</w:t>
      </w:r>
      <w:r w:rsidR="000A4793" w:rsidRPr="00317E18">
        <w:rPr>
          <w:rFonts w:ascii="Times New Roman" w:hAnsi="Times New Roman" w:cs="Times New Roman"/>
          <w:bCs/>
          <w:iCs/>
          <w:color w:val="000000" w:themeColor="text1"/>
          <w:sz w:val="28"/>
          <w:szCs w:val="28"/>
          <w:lang w:eastAsia="ru-RU"/>
        </w:rPr>
        <w:t xml:space="preserve"> зон Ж1.2/1</w:t>
      </w:r>
      <w:r w:rsidR="00E2456C" w:rsidRPr="00317E18">
        <w:rPr>
          <w:rFonts w:ascii="Times New Roman" w:hAnsi="Times New Roman" w:cs="Times New Roman"/>
          <w:bCs/>
          <w:iCs/>
          <w:color w:val="000000" w:themeColor="text1"/>
          <w:sz w:val="28"/>
          <w:szCs w:val="28"/>
          <w:lang w:eastAsia="ru-RU"/>
        </w:rPr>
        <w:t>, ОД2.1</w:t>
      </w:r>
      <w:r w:rsidR="00472E96" w:rsidRPr="00317E18">
        <w:rPr>
          <w:rFonts w:ascii="Times New Roman" w:hAnsi="Times New Roman" w:cs="Times New Roman"/>
          <w:bCs/>
          <w:iCs/>
          <w:color w:val="000000" w:themeColor="text1"/>
          <w:sz w:val="28"/>
          <w:szCs w:val="28"/>
          <w:lang w:eastAsia="ru-RU"/>
        </w:rPr>
        <w:t>, ОД2.2</w:t>
      </w:r>
      <w:r w:rsidR="00E7548D" w:rsidRPr="00317E18">
        <w:rPr>
          <w:rFonts w:ascii="Times New Roman" w:hAnsi="Times New Roman" w:cs="Times New Roman"/>
          <w:bCs/>
          <w:iCs/>
          <w:color w:val="000000" w:themeColor="text1"/>
          <w:sz w:val="28"/>
          <w:szCs w:val="28"/>
          <w:lang w:eastAsia="ru-RU"/>
        </w:rPr>
        <w:t xml:space="preserve">, ОД2.3, ОД2.4, </w:t>
      </w:r>
      <w:r w:rsidR="00E7548D" w:rsidRPr="00317E18">
        <w:rPr>
          <w:rFonts w:ascii="Times New Roman" w:hAnsi="Times New Roman" w:cs="Times New Roman"/>
          <w:bCs/>
          <w:color w:val="000000" w:themeColor="text1"/>
          <w:sz w:val="28"/>
          <w:szCs w:val="28"/>
          <w:lang w:eastAsia="ru-RU"/>
        </w:rPr>
        <w:t>П3.1/1</w:t>
      </w:r>
      <w:r w:rsidRPr="00317E18">
        <w:rPr>
          <w:rFonts w:ascii="Times New Roman" w:hAnsi="Times New Roman" w:cs="Times New Roman"/>
          <w:bCs/>
          <w:color w:val="000000" w:themeColor="text1"/>
          <w:sz w:val="28"/>
          <w:szCs w:val="28"/>
          <w:lang w:eastAsia="ru-RU"/>
        </w:rPr>
        <w:t xml:space="preserve">, Т4.1, </w:t>
      </w:r>
      <w:r w:rsidR="0059058B" w:rsidRPr="00317E18">
        <w:rPr>
          <w:rFonts w:ascii="Times New Roman" w:hAnsi="Times New Roman" w:cs="Times New Roman"/>
          <w:bCs/>
          <w:color w:val="000000" w:themeColor="text1"/>
          <w:sz w:val="28"/>
          <w:szCs w:val="28"/>
          <w:lang w:eastAsia="ru-RU"/>
        </w:rPr>
        <w:t>С5.2, Р6.1, СН7.1/1</w:t>
      </w:r>
      <w:r w:rsidRPr="00317E18">
        <w:rPr>
          <w:rFonts w:ascii="Times New Roman" w:hAnsi="Times New Roman" w:cs="Times New Roman"/>
          <w:bCs/>
          <w:color w:val="000000" w:themeColor="text1"/>
          <w:sz w:val="28"/>
          <w:szCs w:val="28"/>
          <w:lang w:eastAsia="ru-RU"/>
        </w:rPr>
        <w:t xml:space="preserve"> </w:t>
      </w:r>
      <w:r w:rsidR="00941015" w:rsidRPr="00317E18">
        <w:rPr>
          <w:rFonts w:ascii="Times New Roman" w:hAnsi="Times New Roman" w:cs="Times New Roman"/>
          <w:bCs/>
          <w:iCs/>
          <w:color w:val="000000" w:themeColor="text1"/>
          <w:sz w:val="28"/>
          <w:szCs w:val="28"/>
          <w:lang w:eastAsia="ru-RU"/>
        </w:rPr>
        <w:t>дополнить словами следующего содержания:</w:t>
      </w:r>
    </w:p>
    <w:p w:rsidR="00941015" w:rsidRPr="00317E18" w:rsidRDefault="00941015" w:rsidP="00893295">
      <w:pPr>
        <w:pStyle w:val="a3"/>
        <w:tabs>
          <w:tab w:val="left" w:pos="1134"/>
        </w:tabs>
        <w:spacing w:after="0" w:line="240" w:lineRule="auto"/>
        <w:ind w:left="0" w:firstLine="709"/>
        <w:jc w:val="both"/>
        <w:rPr>
          <w:rFonts w:ascii="Times New Roman" w:hAnsi="Times New Roman" w:cs="Times New Roman"/>
          <w:bCs/>
          <w:iCs/>
          <w:color w:val="000000" w:themeColor="text1"/>
          <w:sz w:val="28"/>
          <w:szCs w:val="28"/>
          <w:lang w:eastAsia="ru-RU"/>
        </w:rPr>
      </w:pPr>
      <w:r w:rsidRPr="00317E18">
        <w:rPr>
          <w:rFonts w:ascii="Times New Roman" w:hAnsi="Times New Roman" w:cs="Times New Roman"/>
          <w:bCs/>
          <w:iCs/>
          <w:color w:val="000000" w:themeColor="text1"/>
          <w:sz w:val="28"/>
          <w:szCs w:val="28"/>
          <w:lang w:eastAsia="ru-RU"/>
        </w:rPr>
        <w:t xml:space="preserve">«Не ограничиваются следующие предельные (минимальные и (или) максимальные) размеры земельных участков и предельные параметры </w:t>
      </w:r>
      <w:r w:rsidRPr="00317E18">
        <w:rPr>
          <w:rFonts w:ascii="Times New Roman" w:hAnsi="Times New Roman" w:cs="Times New Roman"/>
          <w:bCs/>
          <w:iCs/>
          <w:color w:val="000000" w:themeColor="text1"/>
          <w:sz w:val="28"/>
          <w:szCs w:val="28"/>
          <w:lang w:eastAsia="ru-RU"/>
        </w:rPr>
        <w:lastRenderedPageBreak/>
        <w:t>разрешенного строительства, реконструкции объектов капитального строительства:</w:t>
      </w:r>
    </w:p>
    <w:p w:rsidR="00941015" w:rsidRPr="00317E18" w:rsidRDefault="00941015" w:rsidP="00893295">
      <w:pPr>
        <w:pStyle w:val="a3"/>
        <w:tabs>
          <w:tab w:val="left" w:pos="1134"/>
        </w:tabs>
        <w:spacing w:after="0" w:line="240" w:lineRule="auto"/>
        <w:ind w:left="0" w:firstLine="709"/>
        <w:jc w:val="both"/>
        <w:rPr>
          <w:rFonts w:ascii="Times New Roman" w:hAnsi="Times New Roman" w:cs="Times New Roman"/>
          <w:bCs/>
          <w:iCs/>
          <w:color w:val="000000" w:themeColor="text1"/>
          <w:sz w:val="28"/>
          <w:szCs w:val="28"/>
          <w:lang w:eastAsia="ru-RU"/>
        </w:rPr>
      </w:pPr>
      <w:r w:rsidRPr="00317E18">
        <w:rPr>
          <w:rFonts w:ascii="Times New Roman" w:hAnsi="Times New Roman" w:cs="Times New Roman"/>
          <w:bCs/>
          <w:iCs/>
          <w:color w:val="000000" w:themeColor="text1"/>
          <w:sz w:val="28"/>
          <w:szCs w:val="28"/>
          <w:lang w:eastAsia="ru-RU"/>
        </w:rPr>
        <w:t>1) предельные (минимальные и (или) максимальные) размеры земельных участков, в том числе их площадь;</w:t>
      </w:r>
    </w:p>
    <w:p w:rsidR="00941015" w:rsidRPr="00317E18" w:rsidRDefault="00941015" w:rsidP="00893295">
      <w:pPr>
        <w:pStyle w:val="a3"/>
        <w:tabs>
          <w:tab w:val="left" w:pos="1134"/>
        </w:tabs>
        <w:spacing w:after="0" w:line="240" w:lineRule="auto"/>
        <w:ind w:left="0" w:firstLine="709"/>
        <w:jc w:val="both"/>
        <w:rPr>
          <w:rFonts w:ascii="Times New Roman" w:hAnsi="Times New Roman" w:cs="Times New Roman"/>
          <w:bCs/>
          <w:iCs/>
          <w:color w:val="000000" w:themeColor="text1"/>
          <w:sz w:val="28"/>
          <w:szCs w:val="28"/>
          <w:lang w:eastAsia="ru-RU"/>
        </w:rPr>
      </w:pPr>
      <w:r w:rsidRPr="00317E18">
        <w:rPr>
          <w:rFonts w:ascii="Times New Roman" w:hAnsi="Times New Roman" w:cs="Times New Roman"/>
          <w:bCs/>
          <w:iCs/>
          <w:color w:val="000000" w:themeColor="text1"/>
          <w:sz w:val="28"/>
          <w:szCs w:val="28"/>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41015" w:rsidRPr="00317E18" w:rsidRDefault="00941015" w:rsidP="00893295">
      <w:pPr>
        <w:pStyle w:val="a3"/>
        <w:tabs>
          <w:tab w:val="left" w:pos="1134"/>
        </w:tabs>
        <w:spacing w:after="0" w:line="240" w:lineRule="auto"/>
        <w:ind w:left="0" w:firstLine="709"/>
        <w:jc w:val="both"/>
        <w:rPr>
          <w:rFonts w:ascii="Times New Roman" w:hAnsi="Times New Roman" w:cs="Times New Roman"/>
          <w:bCs/>
          <w:iCs/>
          <w:color w:val="000000" w:themeColor="text1"/>
          <w:sz w:val="28"/>
          <w:szCs w:val="28"/>
          <w:lang w:eastAsia="ru-RU"/>
        </w:rPr>
      </w:pPr>
      <w:r w:rsidRPr="00317E18">
        <w:rPr>
          <w:rFonts w:ascii="Times New Roman" w:hAnsi="Times New Roman" w:cs="Times New Roman"/>
          <w:bCs/>
          <w:iCs/>
          <w:color w:val="000000" w:themeColor="text1"/>
          <w:sz w:val="28"/>
          <w:szCs w:val="28"/>
          <w:lang w:eastAsia="ru-RU"/>
        </w:rPr>
        <w:t>3) предельное количество этажей или предельную высоту зданий, строений, сооружений;</w:t>
      </w:r>
    </w:p>
    <w:p w:rsidR="00941015" w:rsidRPr="00317E18" w:rsidRDefault="00941015" w:rsidP="00893295">
      <w:pPr>
        <w:pStyle w:val="a3"/>
        <w:tabs>
          <w:tab w:val="left" w:pos="1134"/>
        </w:tabs>
        <w:spacing w:after="0" w:line="240" w:lineRule="auto"/>
        <w:ind w:left="0" w:firstLine="709"/>
        <w:jc w:val="both"/>
        <w:rPr>
          <w:rFonts w:ascii="Times New Roman" w:hAnsi="Times New Roman" w:cs="Times New Roman"/>
          <w:bCs/>
          <w:iCs/>
          <w:color w:val="000000" w:themeColor="text1"/>
          <w:sz w:val="28"/>
          <w:szCs w:val="28"/>
          <w:lang w:eastAsia="ru-RU"/>
        </w:rPr>
      </w:pPr>
      <w:r w:rsidRPr="00317E18">
        <w:rPr>
          <w:rFonts w:ascii="Times New Roman" w:hAnsi="Times New Roman" w:cs="Times New Roman"/>
          <w:bCs/>
          <w:iCs/>
          <w:color w:val="000000" w:themeColor="text1"/>
          <w:sz w:val="28"/>
          <w:szCs w:val="28"/>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17E18" w:rsidRPr="00317E18" w:rsidRDefault="00317E18" w:rsidP="00893295">
      <w:pPr>
        <w:pStyle w:val="a3"/>
        <w:tabs>
          <w:tab w:val="left" w:pos="1134"/>
        </w:tabs>
        <w:spacing w:after="0" w:line="240" w:lineRule="auto"/>
        <w:ind w:left="0" w:firstLine="709"/>
        <w:jc w:val="both"/>
        <w:rPr>
          <w:rFonts w:ascii="Times New Roman" w:hAnsi="Times New Roman" w:cs="Times New Roman"/>
          <w:bCs/>
          <w:iCs/>
          <w:color w:val="000000" w:themeColor="text1"/>
          <w:sz w:val="28"/>
          <w:szCs w:val="28"/>
          <w:lang w:eastAsia="ru-RU"/>
        </w:rPr>
      </w:pPr>
      <w:r w:rsidRPr="00317E18">
        <w:rPr>
          <w:rFonts w:ascii="Times New Roman" w:hAnsi="Times New Roman" w:cs="Times New Roman"/>
          <w:b/>
          <w:bCs/>
          <w:iCs/>
          <w:color w:val="000000" w:themeColor="text1"/>
          <w:sz w:val="28"/>
          <w:szCs w:val="28"/>
          <w:lang w:eastAsia="ru-RU"/>
        </w:rPr>
        <w:t>е)</w:t>
      </w:r>
      <w:r>
        <w:rPr>
          <w:rFonts w:ascii="Times New Roman" w:hAnsi="Times New Roman" w:cs="Times New Roman"/>
          <w:bCs/>
          <w:iCs/>
          <w:color w:val="000000" w:themeColor="text1"/>
          <w:sz w:val="28"/>
          <w:szCs w:val="28"/>
          <w:lang w:eastAsia="ru-RU"/>
        </w:rPr>
        <w:t xml:space="preserve"> </w:t>
      </w:r>
      <w:r w:rsidRPr="00893295">
        <w:rPr>
          <w:rFonts w:ascii="Times New Roman" w:hAnsi="Times New Roman" w:cs="Times New Roman"/>
          <w:b/>
          <w:bCs/>
          <w:iCs/>
          <w:color w:val="000000" w:themeColor="text1"/>
          <w:sz w:val="28"/>
          <w:szCs w:val="28"/>
          <w:lang w:eastAsia="ru-RU"/>
        </w:rPr>
        <w:t>градостроительные регламенты</w:t>
      </w:r>
      <w:r w:rsidRPr="00317E18">
        <w:rPr>
          <w:rFonts w:ascii="Times New Roman" w:hAnsi="Times New Roman" w:cs="Times New Roman"/>
          <w:bCs/>
          <w:iCs/>
          <w:color w:val="000000" w:themeColor="text1"/>
          <w:sz w:val="28"/>
          <w:szCs w:val="28"/>
          <w:lang w:eastAsia="ru-RU"/>
        </w:rPr>
        <w:t xml:space="preserve"> территориальных зон </w:t>
      </w:r>
      <w:r w:rsidRPr="00317E18">
        <w:rPr>
          <w:rFonts w:ascii="Times New Roman" w:hAnsi="Times New Roman" w:cs="Times New Roman"/>
          <w:bCs/>
          <w:color w:val="000000" w:themeColor="text1"/>
          <w:sz w:val="28"/>
          <w:szCs w:val="28"/>
          <w:lang w:val="en-US" w:eastAsia="ru-RU"/>
        </w:rPr>
        <w:t>C</w:t>
      </w:r>
      <w:r w:rsidRPr="00317E18">
        <w:rPr>
          <w:rFonts w:ascii="Times New Roman" w:hAnsi="Times New Roman" w:cs="Times New Roman"/>
          <w:bCs/>
          <w:color w:val="000000" w:themeColor="text1"/>
          <w:sz w:val="28"/>
          <w:szCs w:val="28"/>
          <w:lang w:eastAsia="ru-RU"/>
        </w:rPr>
        <w:t xml:space="preserve">5.1, Л8.1, В9.1 </w:t>
      </w:r>
      <w:r w:rsidRPr="00317E18">
        <w:rPr>
          <w:rFonts w:ascii="Times New Roman" w:hAnsi="Times New Roman" w:cs="Times New Roman"/>
          <w:bCs/>
          <w:iCs/>
          <w:color w:val="000000" w:themeColor="text1"/>
          <w:sz w:val="28"/>
          <w:szCs w:val="28"/>
          <w:lang w:eastAsia="ru-RU"/>
        </w:rPr>
        <w:t>дополнить словами следующего содержания:</w:t>
      </w:r>
    </w:p>
    <w:p w:rsidR="00317E18" w:rsidRPr="00317E18" w:rsidRDefault="00317E18" w:rsidP="00893295">
      <w:pPr>
        <w:autoSpaceDE w:val="0"/>
        <w:autoSpaceDN w:val="0"/>
        <w:adjustRightInd w:val="0"/>
        <w:spacing w:after="0" w:line="240" w:lineRule="auto"/>
        <w:ind w:firstLine="709"/>
        <w:jc w:val="both"/>
        <w:rPr>
          <w:rFonts w:ascii="Times New Roman" w:hAnsi="Times New Roman"/>
          <w:color w:val="000000" w:themeColor="text1"/>
          <w:sz w:val="28"/>
          <w:szCs w:val="28"/>
        </w:rPr>
      </w:pPr>
      <w:r w:rsidRPr="00317E18">
        <w:rPr>
          <w:rFonts w:ascii="Times New Roman" w:hAnsi="Times New Roman"/>
          <w:bCs/>
          <w:iCs/>
          <w:color w:val="000000" w:themeColor="text1"/>
          <w:sz w:val="28"/>
          <w:szCs w:val="28"/>
        </w:rPr>
        <w:t>«</w:t>
      </w:r>
      <w:r w:rsidRPr="00317E18">
        <w:rPr>
          <w:rFonts w:ascii="Times New Roman" w:hAnsi="Times New Roman"/>
          <w:color w:val="000000" w:themeColor="text1"/>
          <w:sz w:val="28"/>
          <w:szCs w:val="28"/>
        </w:rPr>
        <w:t>Не устанавливаются следующие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17E18" w:rsidRPr="00317E18" w:rsidRDefault="00317E18" w:rsidP="00893295">
      <w:pPr>
        <w:autoSpaceDE w:val="0"/>
        <w:autoSpaceDN w:val="0"/>
        <w:adjustRightInd w:val="0"/>
        <w:spacing w:after="0" w:line="240" w:lineRule="auto"/>
        <w:ind w:firstLine="709"/>
        <w:jc w:val="both"/>
        <w:rPr>
          <w:rFonts w:ascii="Times New Roman" w:hAnsi="Times New Roman"/>
          <w:color w:val="000000" w:themeColor="text1"/>
          <w:sz w:val="28"/>
          <w:szCs w:val="28"/>
        </w:rPr>
      </w:pPr>
      <w:r w:rsidRPr="00317E18">
        <w:rPr>
          <w:rFonts w:ascii="Times New Roman" w:hAnsi="Times New Roman"/>
          <w:color w:val="000000" w:themeColor="text1"/>
          <w:sz w:val="28"/>
          <w:szCs w:val="28"/>
        </w:rPr>
        <w:t>1) предельные (минимальные и (или) максимальные) размеры земельных участков, в том числе их площадь;</w:t>
      </w:r>
    </w:p>
    <w:p w:rsidR="00317E18" w:rsidRPr="00317E18" w:rsidRDefault="00317E18" w:rsidP="00893295">
      <w:pPr>
        <w:autoSpaceDE w:val="0"/>
        <w:autoSpaceDN w:val="0"/>
        <w:adjustRightInd w:val="0"/>
        <w:spacing w:after="0" w:line="240" w:lineRule="auto"/>
        <w:ind w:firstLine="709"/>
        <w:jc w:val="both"/>
        <w:rPr>
          <w:rFonts w:ascii="Times New Roman" w:hAnsi="Times New Roman"/>
          <w:color w:val="000000" w:themeColor="text1"/>
          <w:sz w:val="28"/>
          <w:szCs w:val="28"/>
        </w:rPr>
      </w:pPr>
      <w:r w:rsidRPr="00317E18">
        <w:rPr>
          <w:rFonts w:ascii="Times New Roman" w:hAnsi="Times New Roman"/>
          <w:color w:val="000000" w:themeColor="text1"/>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17E18" w:rsidRPr="00317E18" w:rsidRDefault="00317E18" w:rsidP="00893295">
      <w:pPr>
        <w:autoSpaceDE w:val="0"/>
        <w:autoSpaceDN w:val="0"/>
        <w:adjustRightInd w:val="0"/>
        <w:spacing w:after="0" w:line="240" w:lineRule="auto"/>
        <w:ind w:firstLine="709"/>
        <w:jc w:val="both"/>
        <w:rPr>
          <w:rFonts w:ascii="Times New Roman" w:hAnsi="Times New Roman"/>
          <w:color w:val="000000" w:themeColor="text1"/>
          <w:sz w:val="28"/>
          <w:szCs w:val="28"/>
        </w:rPr>
      </w:pPr>
      <w:r w:rsidRPr="00317E18">
        <w:rPr>
          <w:rFonts w:ascii="Times New Roman" w:hAnsi="Times New Roman"/>
          <w:color w:val="000000" w:themeColor="text1"/>
          <w:sz w:val="28"/>
          <w:szCs w:val="28"/>
        </w:rPr>
        <w:t>3) предельное количество этажей или предельную высоту зданий, строений, сооружений;</w:t>
      </w:r>
    </w:p>
    <w:p w:rsidR="00317E18" w:rsidRPr="00317E18" w:rsidRDefault="00317E18" w:rsidP="00893295">
      <w:pPr>
        <w:autoSpaceDE w:val="0"/>
        <w:autoSpaceDN w:val="0"/>
        <w:adjustRightInd w:val="0"/>
        <w:spacing w:after="0" w:line="240" w:lineRule="auto"/>
        <w:ind w:firstLine="709"/>
        <w:jc w:val="both"/>
        <w:rPr>
          <w:rFonts w:ascii="Times New Roman" w:hAnsi="Times New Roman"/>
          <w:color w:val="000000" w:themeColor="text1"/>
          <w:sz w:val="28"/>
          <w:szCs w:val="28"/>
        </w:rPr>
      </w:pPr>
      <w:r w:rsidRPr="00317E18">
        <w:rPr>
          <w:rFonts w:ascii="Times New Roman" w:hAnsi="Times New Roman"/>
          <w:color w:val="000000" w:themeColor="text1"/>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41015" w:rsidRPr="00317E18" w:rsidRDefault="00893295" w:rsidP="00893295">
      <w:pPr>
        <w:pStyle w:val="a3"/>
        <w:tabs>
          <w:tab w:val="left" w:pos="1134"/>
        </w:tabs>
        <w:spacing w:after="0" w:line="240" w:lineRule="auto"/>
        <w:ind w:left="0" w:firstLine="709"/>
        <w:jc w:val="both"/>
        <w:rPr>
          <w:rFonts w:ascii="Times New Roman" w:hAnsi="Times New Roman" w:cs="Times New Roman"/>
          <w:bCs/>
          <w:iCs/>
          <w:color w:val="000000" w:themeColor="text1"/>
          <w:sz w:val="28"/>
          <w:szCs w:val="28"/>
          <w:lang w:eastAsia="ru-RU"/>
        </w:rPr>
      </w:pPr>
      <w:r w:rsidRPr="00893295">
        <w:rPr>
          <w:rFonts w:ascii="Times New Roman" w:hAnsi="Times New Roman" w:cs="Times New Roman"/>
          <w:b/>
          <w:bCs/>
          <w:iCs/>
          <w:color w:val="000000" w:themeColor="text1"/>
          <w:sz w:val="28"/>
          <w:szCs w:val="28"/>
          <w:lang w:eastAsia="ru-RU"/>
        </w:rPr>
        <w:t>ж</w:t>
      </w:r>
      <w:r w:rsidR="00472E96" w:rsidRPr="00893295">
        <w:rPr>
          <w:rFonts w:ascii="Times New Roman" w:hAnsi="Times New Roman" w:cs="Times New Roman"/>
          <w:b/>
          <w:bCs/>
          <w:iCs/>
          <w:color w:val="000000" w:themeColor="text1"/>
          <w:sz w:val="28"/>
          <w:szCs w:val="28"/>
          <w:lang w:eastAsia="ru-RU"/>
        </w:rPr>
        <w:t>) из</w:t>
      </w:r>
      <w:r w:rsidR="00E7548D" w:rsidRPr="00893295">
        <w:rPr>
          <w:rFonts w:ascii="Times New Roman" w:hAnsi="Times New Roman" w:cs="Times New Roman"/>
          <w:b/>
          <w:color w:val="000000" w:themeColor="text1"/>
          <w:sz w:val="28"/>
          <w:szCs w:val="28"/>
        </w:rPr>
        <w:t xml:space="preserve"> </w:t>
      </w:r>
      <w:r w:rsidR="00E7548D" w:rsidRPr="00893295">
        <w:rPr>
          <w:rFonts w:ascii="Times New Roman" w:hAnsi="Times New Roman" w:cs="Times New Roman"/>
          <w:b/>
          <w:bCs/>
          <w:iCs/>
          <w:color w:val="000000" w:themeColor="text1"/>
          <w:sz w:val="28"/>
          <w:szCs w:val="28"/>
          <w:lang w:eastAsia="ru-RU"/>
        </w:rPr>
        <w:t>таблицы</w:t>
      </w:r>
      <w:r w:rsidR="00E7548D" w:rsidRPr="00317E18">
        <w:rPr>
          <w:rFonts w:ascii="Times New Roman" w:hAnsi="Times New Roman" w:cs="Times New Roman"/>
          <w:bCs/>
          <w:iCs/>
          <w:color w:val="000000" w:themeColor="text1"/>
          <w:sz w:val="28"/>
          <w:szCs w:val="28"/>
          <w:lang w:eastAsia="ru-RU"/>
        </w:rPr>
        <w:t xml:space="preserve"> «Виды разрешенного использования земельных участков и объектов капитального строительства» </w:t>
      </w:r>
      <w:r w:rsidR="00472E96" w:rsidRPr="00317E18">
        <w:rPr>
          <w:rFonts w:ascii="Times New Roman" w:hAnsi="Times New Roman" w:cs="Times New Roman"/>
          <w:bCs/>
          <w:iCs/>
          <w:color w:val="000000" w:themeColor="text1"/>
          <w:sz w:val="28"/>
          <w:szCs w:val="28"/>
          <w:lang w:eastAsia="ru-RU"/>
        </w:rPr>
        <w:t xml:space="preserve">градостроительного регламента территориальной зоны ОД2.1 исключить строку следующего содержания: </w:t>
      </w:r>
    </w:p>
    <w:p w:rsidR="00472E96" w:rsidRPr="00317E18" w:rsidRDefault="00472E96" w:rsidP="00893295">
      <w:pPr>
        <w:pStyle w:val="a3"/>
        <w:tabs>
          <w:tab w:val="left" w:pos="1134"/>
        </w:tabs>
        <w:spacing w:after="0" w:line="240" w:lineRule="auto"/>
        <w:ind w:left="0" w:firstLine="709"/>
        <w:jc w:val="both"/>
        <w:rPr>
          <w:rFonts w:ascii="Times New Roman" w:hAnsi="Times New Roman" w:cs="Times New Roman"/>
          <w:bCs/>
          <w:iCs/>
          <w:color w:val="000000" w:themeColor="text1"/>
          <w:sz w:val="28"/>
          <w:szCs w:val="28"/>
          <w:lang w:eastAsia="ru-RU"/>
        </w:rPr>
      </w:pPr>
      <w:r w:rsidRPr="00317E18">
        <w:rPr>
          <w:rFonts w:ascii="Times New Roman" w:hAnsi="Times New Roman" w:cs="Times New Roman"/>
          <w:bCs/>
          <w:iCs/>
          <w:color w:val="000000" w:themeColor="text1"/>
          <w:sz w:val="28"/>
          <w:szCs w:val="28"/>
          <w:lang w:eastAsia="ru-RU"/>
        </w:rPr>
        <w:t>«Архитектурно-строительные требования</w:t>
      </w:r>
    </w:p>
    <w:p w:rsidR="00472E96" w:rsidRPr="00317E18" w:rsidRDefault="00472E96" w:rsidP="00893295">
      <w:pPr>
        <w:pStyle w:val="a3"/>
        <w:tabs>
          <w:tab w:val="left" w:pos="1134"/>
        </w:tabs>
        <w:spacing w:after="0" w:line="240" w:lineRule="auto"/>
        <w:ind w:left="0" w:firstLine="709"/>
        <w:jc w:val="both"/>
        <w:rPr>
          <w:rFonts w:ascii="Times New Roman" w:hAnsi="Times New Roman" w:cs="Times New Roman"/>
          <w:bCs/>
          <w:iCs/>
          <w:color w:val="000000" w:themeColor="text1"/>
          <w:sz w:val="28"/>
          <w:szCs w:val="28"/>
          <w:lang w:eastAsia="ru-RU"/>
        </w:rPr>
      </w:pPr>
      <w:r w:rsidRPr="00317E18">
        <w:rPr>
          <w:rFonts w:ascii="Times New Roman" w:hAnsi="Times New Roman" w:cs="Times New Roman"/>
          <w:bCs/>
          <w:iCs/>
          <w:color w:val="000000" w:themeColor="text1"/>
          <w:sz w:val="28"/>
          <w:szCs w:val="28"/>
          <w:lang w:eastAsia="ru-RU"/>
        </w:rPr>
        <w:tab/>
        <w:t>•</w:t>
      </w:r>
      <w:r w:rsidRPr="00317E18">
        <w:rPr>
          <w:rFonts w:ascii="Times New Roman" w:hAnsi="Times New Roman" w:cs="Times New Roman"/>
          <w:bCs/>
          <w:iCs/>
          <w:color w:val="000000" w:themeColor="text1"/>
          <w:sz w:val="28"/>
          <w:szCs w:val="28"/>
          <w:lang w:eastAsia="ru-RU"/>
        </w:rPr>
        <w:tab/>
        <w:t>Формирование общественно-деловой зоны должно осуществляться комплексно, включая организацию системы взаимосвязанных площадок для отдыха, спорта и т.д. и пешеходных путей, инженерное обеспечение, внешнее благоустройство и озеленение.</w:t>
      </w:r>
    </w:p>
    <w:p w:rsidR="00472E96" w:rsidRPr="00317E18" w:rsidRDefault="00472E96" w:rsidP="00893295">
      <w:pPr>
        <w:pStyle w:val="a3"/>
        <w:tabs>
          <w:tab w:val="left" w:pos="1134"/>
        </w:tabs>
        <w:spacing w:after="0" w:line="240" w:lineRule="auto"/>
        <w:ind w:left="0" w:firstLine="709"/>
        <w:jc w:val="both"/>
        <w:rPr>
          <w:rFonts w:ascii="Times New Roman" w:hAnsi="Times New Roman" w:cs="Times New Roman"/>
          <w:bCs/>
          <w:iCs/>
          <w:color w:val="000000" w:themeColor="text1"/>
          <w:sz w:val="28"/>
          <w:szCs w:val="28"/>
          <w:lang w:eastAsia="ru-RU"/>
        </w:rPr>
      </w:pPr>
      <w:r w:rsidRPr="00317E18">
        <w:rPr>
          <w:rFonts w:ascii="Times New Roman" w:hAnsi="Times New Roman" w:cs="Times New Roman"/>
          <w:bCs/>
          <w:iCs/>
          <w:color w:val="000000" w:themeColor="text1"/>
          <w:sz w:val="28"/>
          <w:szCs w:val="28"/>
          <w:lang w:eastAsia="ru-RU"/>
        </w:rPr>
        <w:t>•</w:t>
      </w:r>
      <w:r w:rsidRPr="00317E18">
        <w:rPr>
          <w:rFonts w:ascii="Times New Roman" w:hAnsi="Times New Roman" w:cs="Times New Roman"/>
          <w:bCs/>
          <w:iCs/>
          <w:color w:val="000000" w:themeColor="text1"/>
          <w:sz w:val="28"/>
          <w:szCs w:val="28"/>
          <w:lang w:eastAsia="ru-RU"/>
        </w:rPr>
        <w:tab/>
        <w:t>Минимальное расстояние от стен зданий и границ земельных участков учреждений и предприятий обслуживания следует принимать на основе расчетов инсоляции и освещенности, соблюдения противопожарных и бытовых разрывов.</w:t>
      </w:r>
    </w:p>
    <w:p w:rsidR="00472E96" w:rsidRPr="00317E18" w:rsidRDefault="00472E96" w:rsidP="00893295">
      <w:pPr>
        <w:pStyle w:val="a3"/>
        <w:tabs>
          <w:tab w:val="left" w:pos="1134"/>
        </w:tabs>
        <w:spacing w:after="0" w:line="240" w:lineRule="auto"/>
        <w:ind w:left="0" w:firstLine="709"/>
        <w:jc w:val="both"/>
        <w:rPr>
          <w:rFonts w:ascii="Times New Roman" w:hAnsi="Times New Roman" w:cs="Times New Roman"/>
          <w:bCs/>
          <w:iCs/>
          <w:color w:val="000000" w:themeColor="text1"/>
          <w:sz w:val="28"/>
          <w:szCs w:val="28"/>
          <w:lang w:eastAsia="ru-RU"/>
        </w:rPr>
      </w:pPr>
      <w:r w:rsidRPr="00317E18">
        <w:rPr>
          <w:rFonts w:ascii="Times New Roman" w:hAnsi="Times New Roman" w:cs="Times New Roman"/>
          <w:bCs/>
          <w:iCs/>
          <w:color w:val="000000" w:themeColor="text1"/>
          <w:sz w:val="28"/>
          <w:szCs w:val="28"/>
          <w:lang w:eastAsia="ru-RU"/>
        </w:rPr>
        <w:t>•</w:t>
      </w:r>
      <w:r w:rsidRPr="00317E18">
        <w:rPr>
          <w:rFonts w:ascii="Times New Roman" w:hAnsi="Times New Roman" w:cs="Times New Roman"/>
          <w:bCs/>
          <w:iCs/>
          <w:color w:val="000000" w:themeColor="text1"/>
          <w:sz w:val="28"/>
          <w:szCs w:val="28"/>
          <w:lang w:eastAsia="ru-RU"/>
        </w:rPr>
        <w:tab/>
        <w:t>Рекомендуемые параметры площади земельных участков для учреждений и предприятий обслуживания и интенсивности градостроительного использования определяются по заданию на проектирование в соответствии с приложением 6,7 и табл.9 «регионального норматива градостроительного проектирования №9-п».»;</w:t>
      </w:r>
    </w:p>
    <w:p w:rsidR="00472E96" w:rsidRPr="00317E18" w:rsidRDefault="00893295" w:rsidP="00893295">
      <w:pPr>
        <w:pStyle w:val="a3"/>
        <w:tabs>
          <w:tab w:val="left" w:pos="1134"/>
        </w:tabs>
        <w:spacing w:after="0" w:line="240" w:lineRule="auto"/>
        <w:ind w:left="0" w:firstLine="709"/>
        <w:jc w:val="both"/>
        <w:rPr>
          <w:rFonts w:ascii="Times New Roman" w:hAnsi="Times New Roman" w:cs="Times New Roman"/>
          <w:bCs/>
          <w:iCs/>
          <w:color w:val="000000" w:themeColor="text1"/>
          <w:sz w:val="28"/>
          <w:szCs w:val="28"/>
          <w:lang w:eastAsia="ru-RU"/>
        </w:rPr>
      </w:pPr>
      <w:r w:rsidRPr="00893295">
        <w:rPr>
          <w:rFonts w:ascii="Times New Roman" w:hAnsi="Times New Roman" w:cs="Times New Roman"/>
          <w:b/>
          <w:bCs/>
          <w:iCs/>
          <w:color w:val="000000" w:themeColor="text1"/>
          <w:sz w:val="28"/>
          <w:szCs w:val="28"/>
          <w:lang w:eastAsia="ru-RU"/>
        </w:rPr>
        <w:lastRenderedPageBreak/>
        <w:t>и</w:t>
      </w:r>
      <w:r w:rsidR="005D7095" w:rsidRPr="00893295">
        <w:rPr>
          <w:rFonts w:ascii="Times New Roman" w:hAnsi="Times New Roman" w:cs="Times New Roman"/>
          <w:b/>
          <w:bCs/>
          <w:iCs/>
          <w:color w:val="000000" w:themeColor="text1"/>
          <w:sz w:val="28"/>
          <w:szCs w:val="28"/>
          <w:lang w:eastAsia="ru-RU"/>
        </w:rPr>
        <w:t xml:space="preserve">) </w:t>
      </w:r>
      <w:r w:rsidR="00E7548D" w:rsidRPr="00893295">
        <w:rPr>
          <w:rFonts w:ascii="Times New Roman" w:hAnsi="Times New Roman" w:cs="Times New Roman"/>
          <w:b/>
          <w:bCs/>
          <w:iCs/>
          <w:color w:val="000000" w:themeColor="text1"/>
          <w:sz w:val="28"/>
          <w:szCs w:val="28"/>
          <w:lang w:eastAsia="ru-RU"/>
        </w:rPr>
        <w:t>таблиц</w:t>
      </w:r>
      <w:r w:rsidR="0059058B" w:rsidRPr="00893295">
        <w:rPr>
          <w:rFonts w:ascii="Times New Roman" w:hAnsi="Times New Roman" w:cs="Times New Roman"/>
          <w:b/>
          <w:bCs/>
          <w:iCs/>
          <w:color w:val="000000" w:themeColor="text1"/>
          <w:sz w:val="28"/>
          <w:szCs w:val="28"/>
          <w:lang w:eastAsia="ru-RU"/>
        </w:rPr>
        <w:t>ы</w:t>
      </w:r>
      <w:r w:rsidR="00E7548D" w:rsidRPr="00317E18">
        <w:rPr>
          <w:rFonts w:ascii="Times New Roman" w:hAnsi="Times New Roman" w:cs="Times New Roman"/>
          <w:bCs/>
          <w:iCs/>
          <w:color w:val="000000" w:themeColor="text1"/>
          <w:sz w:val="28"/>
          <w:szCs w:val="28"/>
          <w:lang w:eastAsia="ru-RU"/>
        </w:rPr>
        <w:t xml:space="preserve"> «Виды разрешенного использования земельных участков и объектов капитального строительства» </w:t>
      </w:r>
      <w:r w:rsidR="00317E18" w:rsidRPr="00317E18">
        <w:rPr>
          <w:rFonts w:ascii="Times New Roman" w:hAnsi="Times New Roman" w:cs="Times New Roman"/>
          <w:bCs/>
          <w:iCs/>
          <w:color w:val="000000" w:themeColor="text1"/>
          <w:sz w:val="28"/>
          <w:szCs w:val="28"/>
          <w:lang w:eastAsia="ru-RU"/>
        </w:rPr>
        <w:t xml:space="preserve">в </w:t>
      </w:r>
      <w:r w:rsidR="00472E96" w:rsidRPr="00317E18">
        <w:rPr>
          <w:rFonts w:ascii="Times New Roman" w:hAnsi="Times New Roman" w:cs="Times New Roman"/>
          <w:bCs/>
          <w:iCs/>
          <w:color w:val="000000" w:themeColor="text1"/>
          <w:sz w:val="28"/>
          <w:szCs w:val="28"/>
          <w:lang w:eastAsia="ru-RU"/>
        </w:rPr>
        <w:t>градостроительн</w:t>
      </w:r>
      <w:r w:rsidR="00317E18" w:rsidRPr="00317E18">
        <w:rPr>
          <w:rFonts w:ascii="Times New Roman" w:hAnsi="Times New Roman" w:cs="Times New Roman"/>
          <w:bCs/>
          <w:iCs/>
          <w:color w:val="000000" w:themeColor="text1"/>
          <w:sz w:val="28"/>
          <w:szCs w:val="28"/>
          <w:lang w:eastAsia="ru-RU"/>
        </w:rPr>
        <w:t xml:space="preserve">ых </w:t>
      </w:r>
      <w:r w:rsidR="00472E96" w:rsidRPr="00317E18">
        <w:rPr>
          <w:rFonts w:ascii="Times New Roman" w:hAnsi="Times New Roman" w:cs="Times New Roman"/>
          <w:bCs/>
          <w:iCs/>
          <w:color w:val="000000" w:themeColor="text1"/>
          <w:sz w:val="28"/>
          <w:szCs w:val="28"/>
          <w:lang w:eastAsia="ru-RU"/>
        </w:rPr>
        <w:t>регламент</w:t>
      </w:r>
      <w:r w:rsidR="00E7548D" w:rsidRPr="00317E18">
        <w:rPr>
          <w:rFonts w:ascii="Times New Roman" w:hAnsi="Times New Roman" w:cs="Times New Roman"/>
          <w:bCs/>
          <w:iCs/>
          <w:color w:val="000000" w:themeColor="text1"/>
          <w:sz w:val="28"/>
          <w:szCs w:val="28"/>
          <w:lang w:eastAsia="ru-RU"/>
        </w:rPr>
        <w:t>а</w:t>
      </w:r>
      <w:r w:rsidR="00317E18" w:rsidRPr="00317E18">
        <w:rPr>
          <w:rFonts w:ascii="Times New Roman" w:hAnsi="Times New Roman" w:cs="Times New Roman"/>
          <w:bCs/>
          <w:iCs/>
          <w:color w:val="000000" w:themeColor="text1"/>
          <w:sz w:val="28"/>
          <w:szCs w:val="28"/>
          <w:lang w:eastAsia="ru-RU"/>
        </w:rPr>
        <w:t>х</w:t>
      </w:r>
      <w:r w:rsidR="00472E96" w:rsidRPr="00317E18">
        <w:rPr>
          <w:rFonts w:ascii="Times New Roman" w:hAnsi="Times New Roman" w:cs="Times New Roman"/>
          <w:bCs/>
          <w:iCs/>
          <w:color w:val="000000" w:themeColor="text1"/>
          <w:sz w:val="28"/>
          <w:szCs w:val="28"/>
          <w:lang w:eastAsia="ru-RU"/>
        </w:rPr>
        <w:t xml:space="preserve"> территориальн</w:t>
      </w:r>
      <w:r w:rsidR="0059058B" w:rsidRPr="00317E18">
        <w:rPr>
          <w:rFonts w:ascii="Times New Roman" w:hAnsi="Times New Roman" w:cs="Times New Roman"/>
          <w:bCs/>
          <w:iCs/>
          <w:color w:val="000000" w:themeColor="text1"/>
          <w:sz w:val="28"/>
          <w:szCs w:val="28"/>
          <w:lang w:eastAsia="ru-RU"/>
        </w:rPr>
        <w:t>ых</w:t>
      </w:r>
      <w:r w:rsidR="00472E96" w:rsidRPr="00317E18">
        <w:rPr>
          <w:rFonts w:ascii="Times New Roman" w:hAnsi="Times New Roman" w:cs="Times New Roman"/>
          <w:bCs/>
          <w:iCs/>
          <w:color w:val="000000" w:themeColor="text1"/>
          <w:sz w:val="28"/>
          <w:szCs w:val="28"/>
          <w:lang w:eastAsia="ru-RU"/>
        </w:rPr>
        <w:t xml:space="preserve"> зон ОД2.2</w:t>
      </w:r>
      <w:r w:rsidR="0059058B" w:rsidRPr="00317E18">
        <w:rPr>
          <w:rFonts w:ascii="Times New Roman" w:hAnsi="Times New Roman" w:cs="Times New Roman"/>
          <w:bCs/>
          <w:iCs/>
          <w:color w:val="000000" w:themeColor="text1"/>
          <w:sz w:val="28"/>
          <w:szCs w:val="28"/>
          <w:lang w:eastAsia="ru-RU"/>
        </w:rPr>
        <w:t xml:space="preserve">, </w:t>
      </w:r>
      <w:r w:rsidR="0059058B" w:rsidRPr="00317E18">
        <w:rPr>
          <w:rFonts w:ascii="Times New Roman" w:hAnsi="Times New Roman" w:cs="Times New Roman"/>
          <w:bCs/>
          <w:color w:val="000000" w:themeColor="text1"/>
          <w:sz w:val="28"/>
          <w:szCs w:val="28"/>
          <w:lang w:eastAsia="ru-RU"/>
        </w:rPr>
        <w:t xml:space="preserve">С5.2, СН7.1/1 </w:t>
      </w:r>
      <w:r w:rsidR="00472E96" w:rsidRPr="00317E18">
        <w:rPr>
          <w:rFonts w:ascii="Times New Roman" w:hAnsi="Times New Roman" w:cs="Times New Roman"/>
          <w:bCs/>
          <w:iCs/>
          <w:color w:val="000000" w:themeColor="text1"/>
          <w:sz w:val="28"/>
          <w:szCs w:val="28"/>
          <w:lang w:eastAsia="ru-RU"/>
        </w:rPr>
        <w:t>дополнить строк</w:t>
      </w:r>
      <w:r w:rsidR="0059058B" w:rsidRPr="00317E18">
        <w:rPr>
          <w:rFonts w:ascii="Times New Roman" w:hAnsi="Times New Roman" w:cs="Times New Roman"/>
          <w:bCs/>
          <w:iCs/>
          <w:color w:val="000000" w:themeColor="text1"/>
          <w:sz w:val="28"/>
          <w:szCs w:val="28"/>
          <w:lang w:eastAsia="ru-RU"/>
        </w:rPr>
        <w:t>ами</w:t>
      </w:r>
      <w:r w:rsidR="00472E96" w:rsidRPr="00317E18">
        <w:rPr>
          <w:rFonts w:ascii="Times New Roman" w:hAnsi="Times New Roman" w:cs="Times New Roman"/>
          <w:bCs/>
          <w:iCs/>
          <w:color w:val="000000" w:themeColor="text1"/>
          <w:sz w:val="28"/>
          <w:szCs w:val="28"/>
          <w:lang w:eastAsia="ru-RU"/>
        </w:rPr>
        <w:t xml:space="preserve"> следующего содержания:</w:t>
      </w:r>
    </w:p>
    <w:p w:rsidR="00472E96" w:rsidRPr="00317E18" w:rsidRDefault="00472E96" w:rsidP="00893295">
      <w:pPr>
        <w:pStyle w:val="a3"/>
        <w:tabs>
          <w:tab w:val="left" w:pos="1134"/>
        </w:tabs>
        <w:spacing w:after="0" w:line="240" w:lineRule="auto"/>
        <w:ind w:left="0" w:firstLine="709"/>
        <w:jc w:val="both"/>
        <w:rPr>
          <w:rFonts w:ascii="Times New Roman" w:hAnsi="Times New Roman" w:cs="Times New Roman"/>
          <w:bCs/>
          <w:iCs/>
          <w:color w:val="000000" w:themeColor="text1"/>
          <w:sz w:val="28"/>
          <w:szCs w:val="28"/>
          <w:lang w:eastAsia="ru-RU"/>
        </w:rPr>
      </w:pPr>
      <w:r w:rsidRPr="00317E18">
        <w:rPr>
          <w:rFonts w:ascii="Times New Roman" w:hAnsi="Times New Roman" w:cs="Times New Roman"/>
          <w:bCs/>
          <w:iCs/>
          <w:color w:val="000000" w:themeColor="text1"/>
          <w:sz w:val="28"/>
          <w:szCs w:val="28"/>
          <w:lang w:eastAsia="ru-RU"/>
        </w:rPr>
        <w:t>«Условно-разрешенные виды разрешенного использования - отсутствуют»;</w:t>
      </w:r>
    </w:p>
    <w:p w:rsidR="00ED23A3" w:rsidRPr="00317E18" w:rsidRDefault="00893295" w:rsidP="00893295">
      <w:pPr>
        <w:pStyle w:val="a3"/>
        <w:tabs>
          <w:tab w:val="left" w:pos="1134"/>
        </w:tabs>
        <w:spacing w:after="0" w:line="240" w:lineRule="auto"/>
        <w:ind w:left="0" w:firstLine="709"/>
        <w:jc w:val="both"/>
        <w:rPr>
          <w:rFonts w:ascii="Times New Roman" w:hAnsi="Times New Roman" w:cs="Times New Roman"/>
          <w:bCs/>
          <w:iCs/>
          <w:color w:val="000000" w:themeColor="text1"/>
          <w:sz w:val="28"/>
          <w:szCs w:val="28"/>
          <w:lang w:eastAsia="ru-RU"/>
        </w:rPr>
      </w:pPr>
      <w:r w:rsidRPr="00893295">
        <w:rPr>
          <w:rFonts w:ascii="Times New Roman" w:hAnsi="Times New Roman" w:cs="Times New Roman"/>
          <w:b/>
          <w:bCs/>
          <w:iCs/>
          <w:color w:val="000000" w:themeColor="text1"/>
          <w:sz w:val="28"/>
          <w:szCs w:val="28"/>
          <w:lang w:eastAsia="ru-RU"/>
        </w:rPr>
        <w:t>к</w:t>
      </w:r>
      <w:r w:rsidR="005D7095" w:rsidRPr="00893295">
        <w:rPr>
          <w:rFonts w:ascii="Times New Roman" w:hAnsi="Times New Roman" w:cs="Times New Roman"/>
          <w:b/>
          <w:bCs/>
          <w:iCs/>
          <w:color w:val="000000" w:themeColor="text1"/>
          <w:sz w:val="28"/>
          <w:szCs w:val="28"/>
          <w:lang w:eastAsia="ru-RU"/>
        </w:rPr>
        <w:t xml:space="preserve">) </w:t>
      </w:r>
      <w:r w:rsidR="00E7548D" w:rsidRPr="00893295">
        <w:rPr>
          <w:rFonts w:ascii="Times New Roman" w:hAnsi="Times New Roman" w:cs="Times New Roman"/>
          <w:b/>
          <w:bCs/>
          <w:iCs/>
          <w:color w:val="000000" w:themeColor="text1"/>
          <w:sz w:val="28"/>
          <w:szCs w:val="28"/>
          <w:lang w:eastAsia="ru-RU"/>
        </w:rPr>
        <w:t>из</w:t>
      </w:r>
      <w:r w:rsidR="00E7548D" w:rsidRPr="00893295">
        <w:rPr>
          <w:rFonts w:ascii="Times New Roman" w:hAnsi="Times New Roman" w:cs="Times New Roman"/>
          <w:b/>
          <w:color w:val="000000" w:themeColor="text1"/>
          <w:sz w:val="28"/>
          <w:szCs w:val="28"/>
        </w:rPr>
        <w:t xml:space="preserve"> </w:t>
      </w:r>
      <w:r w:rsidR="00E7548D" w:rsidRPr="00893295">
        <w:rPr>
          <w:rFonts w:ascii="Times New Roman" w:hAnsi="Times New Roman" w:cs="Times New Roman"/>
          <w:b/>
          <w:bCs/>
          <w:iCs/>
          <w:color w:val="000000" w:themeColor="text1"/>
          <w:sz w:val="28"/>
          <w:szCs w:val="28"/>
          <w:lang w:eastAsia="ru-RU"/>
        </w:rPr>
        <w:t>таблицы</w:t>
      </w:r>
      <w:r w:rsidR="00E7548D" w:rsidRPr="00317E18">
        <w:rPr>
          <w:rFonts w:ascii="Times New Roman" w:hAnsi="Times New Roman" w:cs="Times New Roman"/>
          <w:bCs/>
          <w:iCs/>
          <w:color w:val="000000" w:themeColor="text1"/>
          <w:sz w:val="28"/>
          <w:szCs w:val="28"/>
          <w:lang w:eastAsia="ru-RU"/>
        </w:rPr>
        <w:t xml:space="preserve"> «Виды разрешенного использования земельных участков и объектов капитального строительства» </w:t>
      </w:r>
      <w:r w:rsidR="00317E18" w:rsidRPr="00317E18">
        <w:rPr>
          <w:rFonts w:ascii="Times New Roman" w:hAnsi="Times New Roman" w:cs="Times New Roman"/>
          <w:bCs/>
          <w:iCs/>
          <w:color w:val="000000" w:themeColor="text1"/>
          <w:sz w:val="28"/>
          <w:szCs w:val="28"/>
          <w:lang w:eastAsia="ru-RU"/>
        </w:rPr>
        <w:t xml:space="preserve">в </w:t>
      </w:r>
      <w:r w:rsidR="00E7548D" w:rsidRPr="00317E18">
        <w:rPr>
          <w:rFonts w:ascii="Times New Roman" w:hAnsi="Times New Roman" w:cs="Times New Roman"/>
          <w:bCs/>
          <w:iCs/>
          <w:color w:val="000000" w:themeColor="text1"/>
          <w:sz w:val="28"/>
          <w:szCs w:val="28"/>
          <w:lang w:eastAsia="ru-RU"/>
        </w:rPr>
        <w:t>градостроительн</w:t>
      </w:r>
      <w:r w:rsidR="00317E18" w:rsidRPr="00317E18">
        <w:rPr>
          <w:rFonts w:ascii="Times New Roman" w:hAnsi="Times New Roman" w:cs="Times New Roman"/>
          <w:bCs/>
          <w:iCs/>
          <w:color w:val="000000" w:themeColor="text1"/>
          <w:sz w:val="28"/>
          <w:szCs w:val="28"/>
          <w:lang w:eastAsia="ru-RU"/>
        </w:rPr>
        <w:t>ом</w:t>
      </w:r>
      <w:r w:rsidR="00E7548D" w:rsidRPr="00317E18">
        <w:rPr>
          <w:rFonts w:ascii="Times New Roman" w:hAnsi="Times New Roman" w:cs="Times New Roman"/>
          <w:bCs/>
          <w:iCs/>
          <w:color w:val="000000" w:themeColor="text1"/>
          <w:sz w:val="28"/>
          <w:szCs w:val="28"/>
          <w:lang w:eastAsia="ru-RU"/>
        </w:rPr>
        <w:t xml:space="preserve"> регламент</w:t>
      </w:r>
      <w:r w:rsidR="00317E18" w:rsidRPr="00317E18">
        <w:rPr>
          <w:rFonts w:ascii="Times New Roman" w:hAnsi="Times New Roman" w:cs="Times New Roman"/>
          <w:bCs/>
          <w:iCs/>
          <w:color w:val="000000" w:themeColor="text1"/>
          <w:sz w:val="28"/>
          <w:szCs w:val="28"/>
          <w:lang w:eastAsia="ru-RU"/>
        </w:rPr>
        <w:t>е</w:t>
      </w:r>
      <w:r w:rsidR="00E7548D" w:rsidRPr="00317E18">
        <w:rPr>
          <w:rFonts w:ascii="Times New Roman" w:hAnsi="Times New Roman" w:cs="Times New Roman"/>
          <w:bCs/>
          <w:iCs/>
          <w:color w:val="000000" w:themeColor="text1"/>
          <w:sz w:val="28"/>
          <w:szCs w:val="28"/>
          <w:lang w:eastAsia="ru-RU"/>
        </w:rPr>
        <w:t xml:space="preserve"> территориальной зоны </w:t>
      </w:r>
      <w:r w:rsidR="00E7548D" w:rsidRPr="00317E18">
        <w:rPr>
          <w:rFonts w:ascii="Times New Roman" w:hAnsi="Times New Roman" w:cs="Times New Roman"/>
          <w:bCs/>
          <w:color w:val="000000" w:themeColor="text1"/>
          <w:sz w:val="28"/>
          <w:szCs w:val="28"/>
          <w:lang w:eastAsia="ru-RU"/>
        </w:rPr>
        <w:t xml:space="preserve">П3.1/1 </w:t>
      </w:r>
      <w:r w:rsidR="00E7548D" w:rsidRPr="00317E18">
        <w:rPr>
          <w:rFonts w:ascii="Times New Roman" w:hAnsi="Times New Roman" w:cs="Times New Roman"/>
          <w:bCs/>
          <w:iCs/>
          <w:color w:val="000000" w:themeColor="text1"/>
          <w:sz w:val="28"/>
          <w:szCs w:val="28"/>
          <w:lang w:eastAsia="ru-RU"/>
        </w:rPr>
        <w:t>исключить строку следующего содержания:</w:t>
      </w:r>
    </w:p>
    <w:p w:rsidR="00F43C79" w:rsidRPr="00317E18" w:rsidRDefault="00E7548D" w:rsidP="00893295">
      <w:pPr>
        <w:pStyle w:val="a3"/>
        <w:tabs>
          <w:tab w:val="left" w:pos="1134"/>
        </w:tabs>
        <w:spacing w:after="0" w:line="240" w:lineRule="auto"/>
        <w:ind w:left="0" w:firstLine="709"/>
        <w:jc w:val="both"/>
        <w:rPr>
          <w:rFonts w:ascii="Times New Roman" w:hAnsi="Times New Roman" w:cs="Times New Roman"/>
          <w:color w:val="000000" w:themeColor="text1"/>
          <w:sz w:val="28"/>
          <w:szCs w:val="28"/>
        </w:rPr>
      </w:pPr>
      <w:r w:rsidRPr="00317E18">
        <w:rPr>
          <w:rFonts w:ascii="Times New Roman" w:hAnsi="Times New Roman" w:cs="Times New Roman"/>
          <w:color w:val="000000" w:themeColor="text1"/>
          <w:sz w:val="28"/>
          <w:szCs w:val="28"/>
        </w:rPr>
        <w:t>«Архитектурно-строительные требования •Параметры для зоны принимаются по расчету и включаются в градостроительный план земельного участка.»</w:t>
      </w:r>
    </w:p>
    <w:p w:rsidR="00AD3ADC" w:rsidRPr="00893295" w:rsidRDefault="00893295" w:rsidP="00893295">
      <w:pPr>
        <w:pStyle w:val="a3"/>
        <w:tabs>
          <w:tab w:val="left" w:pos="1134"/>
        </w:tabs>
        <w:spacing w:after="0" w:line="240" w:lineRule="auto"/>
        <w:ind w:left="0" w:firstLine="709"/>
        <w:jc w:val="both"/>
        <w:rPr>
          <w:rFonts w:ascii="Times New Roman" w:hAnsi="Times New Roman" w:cs="Times New Roman"/>
          <w:b/>
          <w:bCs/>
          <w:color w:val="000000" w:themeColor="text1"/>
          <w:sz w:val="28"/>
          <w:szCs w:val="28"/>
          <w:lang w:eastAsia="ru-RU"/>
        </w:rPr>
      </w:pPr>
      <w:r w:rsidRPr="00893295">
        <w:rPr>
          <w:rFonts w:ascii="Times New Roman" w:hAnsi="Times New Roman" w:cs="Times New Roman"/>
          <w:b/>
          <w:color w:val="000000" w:themeColor="text1"/>
          <w:sz w:val="28"/>
          <w:szCs w:val="28"/>
        </w:rPr>
        <w:t>л</w:t>
      </w:r>
      <w:r w:rsidR="005D7095" w:rsidRPr="00893295">
        <w:rPr>
          <w:rFonts w:ascii="Times New Roman" w:hAnsi="Times New Roman" w:cs="Times New Roman"/>
          <w:b/>
          <w:color w:val="000000" w:themeColor="text1"/>
          <w:sz w:val="28"/>
          <w:szCs w:val="28"/>
        </w:rPr>
        <w:t xml:space="preserve">) </w:t>
      </w:r>
      <w:r w:rsidR="00DD3272" w:rsidRPr="00893295">
        <w:rPr>
          <w:rFonts w:ascii="Times New Roman" w:hAnsi="Times New Roman" w:cs="Times New Roman"/>
          <w:b/>
          <w:color w:val="000000" w:themeColor="text1"/>
          <w:sz w:val="28"/>
          <w:szCs w:val="28"/>
        </w:rPr>
        <w:t>абзац</w:t>
      </w:r>
      <w:r w:rsidR="00DD3272" w:rsidRPr="00317E18">
        <w:rPr>
          <w:rFonts w:ascii="Times New Roman" w:hAnsi="Times New Roman" w:cs="Times New Roman"/>
          <w:color w:val="000000" w:themeColor="text1"/>
          <w:sz w:val="28"/>
          <w:szCs w:val="28"/>
        </w:rPr>
        <w:t xml:space="preserve"> </w:t>
      </w:r>
      <w:r w:rsidR="00DD3272" w:rsidRPr="00893295">
        <w:rPr>
          <w:rFonts w:ascii="Times New Roman" w:hAnsi="Times New Roman" w:cs="Times New Roman"/>
          <w:b/>
          <w:color w:val="000000" w:themeColor="text1"/>
          <w:sz w:val="28"/>
          <w:szCs w:val="28"/>
        </w:rPr>
        <w:t xml:space="preserve">1 </w:t>
      </w:r>
      <w:r w:rsidR="005D7095" w:rsidRPr="00893295">
        <w:rPr>
          <w:rFonts w:ascii="Times New Roman" w:hAnsi="Times New Roman" w:cs="Times New Roman"/>
          <w:b/>
          <w:color w:val="000000" w:themeColor="text1"/>
          <w:sz w:val="28"/>
          <w:szCs w:val="28"/>
        </w:rPr>
        <w:t>градостроительн</w:t>
      </w:r>
      <w:r w:rsidR="00DD3272" w:rsidRPr="00893295">
        <w:rPr>
          <w:rFonts w:ascii="Times New Roman" w:hAnsi="Times New Roman" w:cs="Times New Roman"/>
          <w:b/>
          <w:color w:val="000000" w:themeColor="text1"/>
          <w:sz w:val="28"/>
          <w:szCs w:val="28"/>
        </w:rPr>
        <w:t>ого</w:t>
      </w:r>
      <w:r w:rsidR="005D7095" w:rsidRPr="00893295">
        <w:rPr>
          <w:rFonts w:ascii="Times New Roman" w:hAnsi="Times New Roman" w:cs="Times New Roman"/>
          <w:b/>
          <w:color w:val="000000" w:themeColor="text1"/>
          <w:sz w:val="28"/>
          <w:szCs w:val="28"/>
        </w:rPr>
        <w:t xml:space="preserve"> регламент</w:t>
      </w:r>
      <w:r w:rsidR="00DD3272" w:rsidRPr="00893295">
        <w:rPr>
          <w:rFonts w:ascii="Times New Roman" w:hAnsi="Times New Roman" w:cs="Times New Roman"/>
          <w:b/>
          <w:color w:val="000000" w:themeColor="text1"/>
          <w:sz w:val="28"/>
          <w:szCs w:val="28"/>
        </w:rPr>
        <w:t>а</w:t>
      </w:r>
      <w:r w:rsidR="005D7095" w:rsidRPr="00893295">
        <w:rPr>
          <w:rFonts w:ascii="Times New Roman" w:hAnsi="Times New Roman" w:cs="Times New Roman"/>
          <w:b/>
          <w:color w:val="000000" w:themeColor="text1"/>
          <w:sz w:val="28"/>
          <w:szCs w:val="28"/>
        </w:rPr>
        <w:t xml:space="preserve"> территориальной зоны </w:t>
      </w:r>
      <w:r w:rsidR="005D7095" w:rsidRPr="00893295">
        <w:rPr>
          <w:rFonts w:ascii="Times New Roman" w:hAnsi="Times New Roman" w:cs="Times New Roman"/>
          <w:b/>
          <w:bCs/>
          <w:color w:val="000000" w:themeColor="text1"/>
          <w:sz w:val="28"/>
          <w:szCs w:val="28"/>
          <w:lang w:val="en-US" w:eastAsia="ru-RU"/>
        </w:rPr>
        <w:t>C</w:t>
      </w:r>
      <w:r w:rsidR="005D7095" w:rsidRPr="00893295">
        <w:rPr>
          <w:rFonts w:ascii="Times New Roman" w:hAnsi="Times New Roman" w:cs="Times New Roman"/>
          <w:b/>
          <w:bCs/>
          <w:color w:val="000000" w:themeColor="text1"/>
          <w:sz w:val="28"/>
          <w:szCs w:val="28"/>
          <w:lang w:eastAsia="ru-RU"/>
        </w:rPr>
        <w:t>5.1 изложить в следующей редакции:</w:t>
      </w:r>
    </w:p>
    <w:p w:rsidR="005D7095" w:rsidRPr="00317E18" w:rsidRDefault="005D7095" w:rsidP="00893295">
      <w:pPr>
        <w:pStyle w:val="ConsPlusNormal"/>
        <w:widowControl/>
        <w:ind w:firstLine="709"/>
        <w:jc w:val="both"/>
        <w:rPr>
          <w:rFonts w:ascii="Times New Roman" w:hAnsi="Times New Roman" w:cs="Times New Roman"/>
          <w:color w:val="000000" w:themeColor="text1"/>
          <w:sz w:val="28"/>
          <w:szCs w:val="28"/>
        </w:rPr>
      </w:pPr>
      <w:r w:rsidRPr="00317E18">
        <w:rPr>
          <w:rFonts w:ascii="Times New Roman" w:hAnsi="Times New Roman" w:cs="Times New Roman"/>
          <w:color w:val="000000" w:themeColor="text1"/>
          <w:sz w:val="28"/>
          <w:szCs w:val="28"/>
        </w:rPr>
        <w:t xml:space="preserve">«Согласно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соответственно основные, условно-разрешенные и вспомогательные виды разрешенного использования земельных участков не устанавливаются.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w:t>
      </w:r>
      <w:r w:rsidR="00DD3272" w:rsidRPr="00317E18">
        <w:rPr>
          <w:rFonts w:ascii="Times New Roman" w:hAnsi="Times New Roman" w:cs="Times New Roman"/>
          <w:color w:val="000000" w:themeColor="text1"/>
          <w:sz w:val="28"/>
          <w:szCs w:val="28"/>
        </w:rPr>
        <w:t>законами.</w:t>
      </w:r>
      <w:r w:rsidR="0059058B" w:rsidRPr="00317E18">
        <w:rPr>
          <w:rFonts w:ascii="Times New Roman" w:hAnsi="Times New Roman" w:cs="Times New Roman"/>
          <w:color w:val="000000" w:themeColor="text1"/>
          <w:sz w:val="28"/>
          <w:szCs w:val="28"/>
        </w:rPr>
        <w:t>»;</w:t>
      </w:r>
    </w:p>
    <w:p w:rsidR="0059058B" w:rsidRPr="00317E18" w:rsidRDefault="00893295" w:rsidP="00893295">
      <w:pPr>
        <w:pStyle w:val="3"/>
        <w:spacing w:before="0" w:after="0" w:line="240" w:lineRule="auto"/>
        <w:ind w:firstLine="709"/>
        <w:jc w:val="both"/>
        <w:rPr>
          <w:rFonts w:ascii="Times New Roman" w:hAnsi="Times New Roman"/>
          <w:b w:val="0"/>
          <w:color w:val="000000" w:themeColor="text1"/>
          <w:sz w:val="28"/>
          <w:szCs w:val="28"/>
        </w:rPr>
      </w:pPr>
      <w:r w:rsidRPr="00893295">
        <w:rPr>
          <w:rFonts w:ascii="Times New Roman" w:hAnsi="Times New Roman"/>
          <w:color w:val="000000" w:themeColor="text1"/>
          <w:sz w:val="28"/>
          <w:szCs w:val="28"/>
        </w:rPr>
        <w:t>м</w:t>
      </w:r>
      <w:r w:rsidR="0059058B" w:rsidRPr="00893295">
        <w:rPr>
          <w:rFonts w:ascii="Times New Roman" w:hAnsi="Times New Roman"/>
          <w:color w:val="000000" w:themeColor="text1"/>
          <w:sz w:val="28"/>
          <w:szCs w:val="28"/>
        </w:rPr>
        <w:t xml:space="preserve">) </w:t>
      </w:r>
      <w:r w:rsidR="00DD3272" w:rsidRPr="00893295">
        <w:rPr>
          <w:rFonts w:ascii="Times New Roman" w:hAnsi="Times New Roman"/>
          <w:color w:val="000000" w:themeColor="text1"/>
          <w:sz w:val="28"/>
          <w:szCs w:val="28"/>
        </w:rPr>
        <w:t xml:space="preserve">в </w:t>
      </w:r>
      <w:r w:rsidR="0059058B" w:rsidRPr="00893295">
        <w:rPr>
          <w:rFonts w:ascii="Times New Roman" w:hAnsi="Times New Roman"/>
          <w:color w:val="000000" w:themeColor="text1"/>
          <w:sz w:val="28"/>
          <w:szCs w:val="28"/>
        </w:rPr>
        <w:t>градостроительн</w:t>
      </w:r>
      <w:r w:rsidR="00DD3272" w:rsidRPr="00893295">
        <w:rPr>
          <w:rFonts w:ascii="Times New Roman" w:hAnsi="Times New Roman"/>
          <w:color w:val="000000" w:themeColor="text1"/>
          <w:sz w:val="28"/>
          <w:szCs w:val="28"/>
        </w:rPr>
        <w:t>ом</w:t>
      </w:r>
      <w:r w:rsidR="0059058B" w:rsidRPr="00893295">
        <w:rPr>
          <w:rFonts w:ascii="Times New Roman" w:hAnsi="Times New Roman"/>
          <w:color w:val="000000" w:themeColor="text1"/>
          <w:sz w:val="28"/>
          <w:szCs w:val="28"/>
        </w:rPr>
        <w:t xml:space="preserve"> регламент</w:t>
      </w:r>
      <w:r w:rsidR="00DD3272" w:rsidRPr="00893295">
        <w:rPr>
          <w:rFonts w:ascii="Times New Roman" w:hAnsi="Times New Roman"/>
          <w:color w:val="000000" w:themeColor="text1"/>
          <w:sz w:val="28"/>
          <w:szCs w:val="28"/>
        </w:rPr>
        <w:t>е</w:t>
      </w:r>
      <w:r w:rsidR="0059058B" w:rsidRPr="00317E18">
        <w:rPr>
          <w:rFonts w:ascii="Times New Roman" w:hAnsi="Times New Roman"/>
          <w:b w:val="0"/>
          <w:color w:val="000000" w:themeColor="text1"/>
          <w:sz w:val="28"/>
          <w:szCs w:val="28"/>
        </w:rPr>
        <w:t xml:space="preserve"> территориальной зоны </w:t>
      </w:r>
      <w:r w:rsidR="0059058B" w:rsidRPr="00317E18">
        <w:rPr>
          <w:rFonts w:ascii="Times New Roman" w:hAnsi="Times New Roman"/>
          <w:b w:val="0"/>
          <w:bCs w:val="0"/>
          <w:color w:val="000000" w:themeColor="text1"/>
          <w:sz w:val="28"/>
          <w:szCs w:val="28"/>
          <w:lang w:eastAsia="ru-RU"/>
        </w:rPr>
        <w:t>Л8.1 слова «</w:t>
      </w:r>
      <w:r w:rsidR="0059058B" w:rsidRPr="00317E18">
        <w:rPr>
          <w:rFonts w:ascii="Times New Roman" w:hAnsi="Times New Roman"/>
          <w:b w:val="0"/>
          <w:color w:val="000000" w:themeColor="text1"/>
          <w:sz w:val="28"/>
          <w:szCs w:val="28"/>
        </w:rPr>
        <w:t>Градостроительный регламент зоны лесов в составе земель сельскохозяйственного назначения устанавливается индивидуально в зависимости от конкретного использования</w:t>
      </w:r>
      <w:r w:rsidR="0059058B" w:rsidRPr="00317E18">
        <w:rPr>
          <w:rFonts w:ascii="Times New Roman" w:hAnsi="Times New Roman"/>
          <w:b w:val="0"/>
          <w:color w:val="000000" w:themeColor="text1"/>
          <w:sz w:val="28"/>
          <w:szCs w:val="28"/>
          <w:lang w:eastAsia="ru-RU"/>
        </w:rPr>
        <w:t>» заменить словами «</w:t>
      </w:r>
      <w:r w:rsidR="0059058B" w:rsidRPr="00317E18">
        <w:rPr>
          <w:rFonts w:ascii="Times New Roman" w:hAnsi="Times New Roman"/>
          <w:b w:val="0"/>
          <w:color w:val="000000" w:themeColor="text1"/>
          <w:sz w:val="28"/>
          <w:szCs w:val="28"/>
        </w:rPr>
        <w:t>Согласно части 6 Статьи 36 Градостроительного кодекса РФ градостроительные регламенты не устанавливаются для земель лесного фонда, соответственно основные, условно-разрешенные и вспомогательные виды разрешенного использования земельных участков не устанавливаются.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rsidR="00DD3272" w:rsidRPr="00893295" w:rsidRDefault="00893295" w:rsidP="00893295">
      <w:pPr>
        <w:spacing w:after="0" w:line="240" w:lineRule="auto"/>
        <w:ind w:firstLine="709"/>
        <w:jc w:val="both"/>
        <w:rPr>
          <w:rFonts w:ascii="Times New Roman" w:hAnsi="Times New Roman"/>
          <w:b/>
          <w:bCs/>
          <w:color w:val="000000" w:themeColor="text1"/>
          <w:sz w:val="28"/>
          <w:szCs w:val="28"/>
        </w:rPr>
      </w:pPr>
      <w:r w:rsidRPr="00893295">
        <w:rPr>
          <w:rFonts w:ascii="Times New Roman" w:hAnsi="Times New Roman"/>
          <w:b/>
          <w:color w:val="000000" w:themeColor="text1"/>
          <w:sz w:val="28"/>
          <w:szCs w:val="28"/>
          <w:lang w:eastAsia="en-US"/>
        </w:rPr>
        <w:t>н</w:t>
      </w:r>
      <w:r w:rsidR="00DD3272" w:rsidRPr="00893295">
        <w:rPr>
          <w:rFonts w:ascii="Times New Roman" w:hAnsi="Times New Roman"/>
          <w:b/>
          <w:color w:val="000000" w:themeColor="text1"/>
          <w:sz w:val="28"/>
          <w:szCs w:val="28"/>
          <w:lang w:eastAsia="en-US"/>
        </w:rPr>
        <w:t xml:space="preserve">) градостроительный регламент </w:t>
      </w:r>
      <w:r w:rsidR="00DD3272" w:rsidRPr="00893295">
        <w:rPr>
          <w:rFonts w:ascii="Times New Roman" w:hAnsi="Times New Roman"/>
          <w:b/>
          <w:color w:val="000000" w:themeColor="text1"/>
          <w:sz w:val="28"/>
          <w:szCs w:val="28"/>
        </w:rPr>
        <w:t xml:space="preserve">территориальной зоны </w:t>
      </w:r>
      <w:r w:rsidR="00DD3272" w:rsidRPr="00893295">
        <w:rPr>
          <w:rFonts w:ascii="Times New Roman" w:hAnsi="Times New Roman"/>
          <w:b/>
          <w:bCs/>
          <w:color w:val="000000" w:themeColor="text1"/>
          <w:sz w:val="28"/>
          <w:szCs w:val="28"/>
        </w:rPr>
        <w:t>В9.1 дополнить абзацем следующего содержания:</w:t>
      </w:r>
    </w:p>
    <w:p w:rsidR="00D658CB" w:rsidRPr="00893295" w:rsidRDefault="00DD3272" w:rsidP="00893295">
      <w:pPr>
        <w:spacing w:after="0" w:line="240" w:lineRule="auto"/>
        <w:ind w:firstLine="709"/>
        <w:jc w:val="both"/>
        <w:rPr>
          <w:rFonts w:ascii="Times New Roman" w:hAnsi="Times New Roman"/>
          <w:color w:val="000000" w:themeColor="text1"/>
          <w:sz w:val="28"/>
          <w:szCs w:val="28"/>
        </w:rPr>
      </w:pPr>
      <w:r w:rsidRPr="00317E18">
        <w:rPr>
          <w:rFonts w:ascii="Times New Roman" w:hAnsi="Times New Roman"/>
          <w:bCs/>
          <w:color w:val="000000" w:themeColor="text1"/>
          <w:sz w:val="28"/>
          <w:szCs w:val="28"/>
        </w:rPr>
        <w:t>«</w:t>
      </w:r>
      <w:r w:rsidRPr="00317E18">
        <w:rPr>
          <w:rFonts w:ascii="Times New Roman" w:hAnsi="Times New Roman"/>
          <w:color w:val="000000" w:themeColor="text1"/>
          <w:sz w:val="28"/>
          <w:szCs w:val="28"/>
        </w:rPr>
        <w:t>Согласно части 6 Статьи 36 Градостроительного кодекса РФ градостроительные регламенты не устанавливаются для земель, покрытых поверхностными водами, соответственно основные, условно-разрешенные и вспомогательные виды разрешенного использования земельных участков не устанавливаются.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rsidR="00927D8E" w:rsidRDefault="003A1EE7" w:rsidP="00927D8E">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sidRPr="00E92DDB">
        <w:rPr>
          <w:rFonts w:ascii="Times New Roman" w:hAnsi="Times New Roman"/>
          <w:b/>
          <w:color w:val="000000" w:themeColor="text1"/>
          <w:sz w:val="28"/>
          <w:szCs w:val="28"/>
          <w:lang w:val="en-US"/>
        </w:rPr>
        <w:t>III</w:t>
      </w:r>
      <w:r w:rsidRPr="00E92DDB">
        <w:rPr>
          <w:rFonts w:ascii="Times New Roman" w:hAnsi="Times New Roman"/>
          <w:b/>
          <w:color w:val="000000" w:themeColor="text1"/>
          <w:sz w:val="28"/>
          <w:szCs w:val="28"/>
        </w:rPr>
        <w:t>.</w:t>
      </w:r>
      <w:r>
        <w:rPr>
          <w:rFonts w:ascii="Times New Roman" w:hAnsi="Times New Roman"/>
          <w:color w:val="000000" w:themeColor="text1"/>
          <w:sz w:val="28"/>
          <w:szCs w:val="28"/>
        </w:rPr>
        <w:t xml:space="preserve"> </w:t>
      </w:r>
      <w:r>
        <w:rPr>
          <w:rFonts w:ascii="Times New Roman" w:hAnsi="Times New Roman"/>
          <w:b/>
          <w:color w:val="000000" w:themeColor="text1"/>
          <w:sz w:val="28"/>
          <w:szCs w:val="28"/>
        </w:rPr>
        <w:t xml:space="preserve">Дополнить приложением 1 «Протокол публичных слушаний» </w:t>
      </w:r>
      <w:r>
        <w:rPr>
          <w:rFonts w:ascii="Times New Roman" w:hAnsi="Times New Roman"/>
          <w:b/>
          <w:color w:val="000000" w:themeColor="text1"/>
          <w:sz w:val="28"/>
          <w:szCs w:val="28"/>
        </w:rPr>
        <w:br/>
        <w:t>и приложением 2 «Заключение публичных слушаний».</w:t>
      </w:r>
    </w:p>
    <w:p w:rsidR="00583984" w:rsidRPr="009E29B0" w:rsidRDefault="00583984" w:rsidP="00583984">
      <w:pPr>
        <w:pStyle w:val="23"/>
        <w:tabs>
          <w:tab w:val="left" w:pos="426"/>
          <w:tab w:val="left" w:pos="851"/>
          <w:tab w:val="left" w:pos="993"/>
        </w:tabs>
        <w:autoSpaceDE w:val="0"/>
        <w:autoSpaceDN w:val="0"/>
        <w:adjustRightInd w:val="0"/>
        <w:spacing w:after="0" w:line="240" w:lineRule="auto"/>
        <w:jc w:val="both"/>
        <w:rPr>
          <w:rFonts w:ascii="Times New Roman" w:hAnsi="Times New Roman"/>
          <w:b/>
          <w:color w:val="000000" w:themeColor="text1"/>
          <w:sz w:val="28"/>
          <w:szCs w:val="28"/>
        </w:rPr>
      </w:pPr>
    </w:p>
    <w:sectPr w:rsidR="00583984" w:rsidRPr="009E29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E"/>
    <w:multiLevelType w:val="singleLevel"/>
    <w:tmpl w:val="0000001E"/>
    <w:name w:val="WW8Num30"/>
    <w:lvl w:ilvl="0">
      <w:start w:val="1"/>
      <w:numFmt w:val="bullet"/>
      <w:lvlText w:val="-"/>
      <w:lvlJc w:val="left"/>
      <w:pPr>
        <w:tabs>
          <w:tab w:val="num" w:pos="360"/>
        </w:tabs>
        <w:ind w:left="360" w:hanging="360"/>
      </w:pPr>
      <w:rPr>
        <w:rFonts w:ascii="Times New Roman" w:hAnsi="Times New Roman"/>
      </w:rPr>
    </w:lvl>
  </w:abstractNum>
  <w:abstractNum w:abstractNumId="1" w15:restartNumberingAfterBreak="0">
    <w:nsid w:val="1FB80922"/>
    <w:multiLevelType w:val="hybridMultilevel"/>
    <w:tmpl w:val="61649FA4"/>
    <w:lvl w:ilvl="0" w:tplc="8B58347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50561F6"/>
    <w:multiLevelType w:val="singleLevel"/>
    <w:tmpl w:val="B6E4D8DE"/>
    <w:lvl w:ilvl="0">
      <w:start w:val="1"/>
      <w:numFmt w:val="decimal"/>
      <w:lvlText w:val="%1."/>
      <w:legacy w:legacy="1" w:legacySpace="0" w:legacyIndent="360"/>
      <w:lvlJc w:val="left"/>
      <w:pPr>
        <w:ind w:left="0" w:firstLine="0"/>
      </w:pPr>
      <w:rPr>
        <w:rFonts w:ascii="Times New Roman CYR" w:hAnsi="Times New Roman CYR" w:cs="Times New Roman CYR" w:hint="default"/>
      </w:rPr>
    </w:lvl>
  </w:abstractNum>
  <w:abstractNum w:abstractNumId="3" w15:restartNumberingAfterBreak="0">
    <w:nsid w:val="370F05F2"/>
    <w:multiLevelType w:val="hybridMultilevel"/>
    <w:tmpl w:val="6BA06038"/>
    <w:lvl w:ilvl="0" w:tplc="51C09B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9521480"/>
    <w:multiLevelType w:val="hybridMultilevel"/>
    <w:tmpl w:val="1416D0CE"/>
    <w:lvl w:ilvl="0" w:tplc="3DAA0A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C3E1FBE"/>
    <w:multiLevelType w:val="hybridMultilevel"/>
    <w:tmpl w:val="731A38B2"/>
    <w:lvl w:ilvl="0" w:tplc="1BD2AC82">
      <w:numFmt w:val="bullet"/>
      <w:lvlText w:val="■"/>
      <w:lvlJc w:val="left"/>
      <w:pPr>
        <w:ind w:left="720" w:hanging="360"/>
      </w:pPr>
      <w:rPr>
        <w:rFonts w:ascii="Times New Roman" w:hAnsi="Times New Roman" w:cs="Times New Roman" w:hint="default"/>
        <w:b w:val="0"/>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55921D02"/>
    <w:multiLevelType w:val="hybridMultilevel"/>
    <w:tmpl w:val="1416D0CE"/>
    <w:lvl w:ilvl="0" w:tplc="3DAA0A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74F2746"/>
    <w:multiLevelType w:val="hybridMultilevel"/>
    <w:tmpl w:val="77BCE4B4"/>
    <w:lvl w:ilvl="0" w:tplc="04190011">
      <w:start w:val="1"/>
      <w:numFmt w:val="decimal"/>
      <w:lvlText w:val="%1)"/>
      <w:lvlJc w:val="left"/>
      <w:pPr>
        <w:ind w:left="71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9A4399E"/>
    <w:multiLevelType w:val="hybridMultilevel"/>
    <w:tmpl w:val="6B5624B8"/>
    <w:lvl w:ilvl="0" w:tplc="3650179E">
      <w:start w:val="1"/>
      <w:numFmt w:val="decimal"/>
      <w:lvlText w:val="%1."/>
      <w:lvlJc w:val="left"/>
      <w:pPr>
        <w:ind w:left="705" w:hanging="48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num w:numId="1">
    <w:abstractNumId w:val="5"/>
  </w:num>
  <w:num w:numId="2">
    <w:abstractNumId w:val="8"/>
  </w:num>
  <w:num w:numId="3">
    <w:abstractNumId w:val="0"/>
  </w:num>
  <w:num w:numId="4">
    <w:abstractNumId w:val="6"/>
  </w:num>
  <w:num w:numId="5">
    <w:abstractNumId w:val="4"/>
  </w:num>
  <w:num w:numId="6">
    <w:abstractNumId w:val="7"/>
  </w:num>
  <w:num w:numId="7">
    <w:abstractNumId w:val="2"/>
    <w:lvlOverride w:ilvl="0">
      <w:startOverride w:val="1"/>
    </w:lvlOverride>
  </w:num>
  <w:num w:numId="8">
    <w:abstractNumId w:val="2"/>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9">
    <w:abstractNumId w:val="2"/>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10">
    <w:abstractNumId w:val="2"/>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11">
    <w:abstractNumId w:val="2"/>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12">
    <w:abstractNumId w:val="2"/>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13">
    <w:abstractNumId w:val="2"/>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14">
    <w:abstractNumId w:val="2"/>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15">
    <w:abstractNumId w:val="2"/>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16">
    <w:abstractNumId w:val="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561"/>
    <w:rsid w:val="00017058"/>
    <w:rsid w:val="00061CE7"/>
    <w:rsid w:val="00062E18"/>
    <w:rsid w:val="000A4793"/>
    <w:rsid w:val="000F3FC9"/>
    <w:rsid w:val="000F5C4C"/>
    <w:rsid w:val="00112A4B"/>
    <w:rsid w:val="00114244"/>
    <w:rsid w:val="001343B6"/>
    <w:rsid w:val="00140372"/>
    <w:rsid w:val="00181DD4"/>
    <w:rsid w:val="0018520B"/>
    <w:rsid w:val="001A2D3B"/>
    <w:rsid w:val="001D1DF0"/>
    <w:rsid w:val="001D421C"/>
    <w:rsid w:val="001F7EBB"/>
    <w:rsid w:val="00214C8F"/>
    <w:rsid w:val="00243250"/>
    <w:rsid w:val="00297E1A"/>
    <w:rsid w:val="002D6963"/>
    <w:rsid w:val="002E0099"/>
    <w:rsid w:val="0031499C"/>
    <w:rsid w:val="00317E18"/>
    <w:rsid w:val="003374D8"/>
    <w:rsid w:val="00341449"/>
    <w:rsid w:val="00363170"/>
    <w:rsid w:val="00391C23"/>
    <w:rsid w:val="003A1B4B"/>
    <w:rsid w:val="003A1EE7"/>
    <w:rsid w:val="003A3C9F"/>
    <w:rsid w:val="003D2C20"/>
    <w:rsid w:val="003E114D"/>
    <w:rsid w:val="00405EA7"/>
    <w:rsid w:val="00423633"/>
    <w:rsid w:val="00472E96"/>
    <w:rsid w:val="00481CD0"/>
    <w:rsid w:val="004A5990"/>
    <w:rsid w:val="004B79AB"/>
    <w:rsid w:val="004C3185"/>
    <w:rsid w:val="004C584E"/>
    <w:rsid w:val="004C600F"/>
    <w:rsid w:val="00511B40"/>
    <w:rsid w:val="00563461"/>
    <w:rsid w:val="00573DE1"/>
    <w:rsid w:val="00583984"/>
    <w:rsid w:val="0059058B"/>
    <w:rsid w:val="005A3F20"/>
    <w:rsid w:val="005D7095"/>
    <w:rsid w:val="005E00D7"/>
    <w:rsid w:val="006003B5"/>
    <w:rsid w:val="00602BBD"/>
    <w:rsid w:val="00643832"/>
    <w:rsid w:val="006701F0"/>
    <w:rsid w:val="00671604"/>
    <w:rsid w:val="006B01E3"/>
    <w:rsid w:val="006D5F91"/>
    <w:rsid w:val="006E3062"/>
    <w:rsid w:val="007028EA"/>
    <w:rsid w:val="00734545"/>
    <w:rsid w:val="007348CD"/>
    <w:rsid w:val="007929BF"/>
    <w:rsid w:val="007B290F"/>
    <w:rsid w:val="007C3612"/>
    <w:rsid w:val="007D0260"/>
    <w:rsid w:val="007D0F7A"/>
    <w:rsid w:val="007F2E40"/>
    <w:rsid w:val="00833561"/>
    <w:rsid w:val="00871844"/>
    <w:rsid w:val="00893295"/>
    <w:rsid w:val="008C2758"/>
    <w:rsid w:val="009057EB"/>
    <w:rsid w:val="00927D8E"/>
    <w:rsid w:val="0093366A"/>
    <w:rsid w:val="00941015"/>
    <w:rsid w:val="009A7A44"/>
    <w:rsid w:val="009E29B0"/>
    <w:rsid w:val="009E7478"/>
    <w:rsid w:val="00A0004F"/>
    <w:rsid w:val="00A233D6"/>
    <w:rsid w:val="00A8445A"/>
    <w:rsid w:val="00A90EEB"/>
    <w:rsid w:val="00AD3ADC"/>
    <w:rsid w:val="00AF21BB"/>
    <w:rsid w:val="00B13350"/>
    <w:rsid w:val="00B75DBB"/>
    <w:rsid w:val="00B83242"/>
    <w:rsid w:val="00BB412B"/>
    <w:rsid w:val="00BB5E09"/>
    <w:rsid w:val="00BB69D7"/>
    <w:rsid w:val="00BC38BE"/>
    <w:rsid w:val="00C318B6"/>
    <w:rsid w:val="00C75F25"/>
    <w:rsid w:val="00C917BD"/>
    <w:rsid w:val="00C949FC"/>
    <w:rsid w:val="00CE6EA5"/>
    <w:rsid w:val="00D1786C"/>
    <w:rsid w:val="00D658CB"/>
    <w:rsid w:val="00D94E05"/>
    <w:rsid w:val="00DD3272"/>
    <w:rsid w:val="00E11C90"/>
    <w:rsid w:val="00E20FFC"/>
    <w:rsid w:val="00E2456C"/>
    <w:rsid w:val="00E4088A"/>
    <w:rsid w:val="00E66DFE"/>
    <w:rsid w:val="00E7548D"/>
    <w:rsid w:val="00E80C28"/>
    <w:rsid w:val="00E82A1C"/>
    <w:rsid w:val="00EC3D1B"/>
    <w:rsid w:val="00EC5A23"/>
    <w:rsid w:val="00ED23A3"/>
    <w:rsid w:val="00EE44C0"/>
    <w:rsid w:val="00F43C79"/>
    <w:rsid w:val="00F74A2B"/>
    <w:rsid w:val="00F80C67"/>
    <w:rsid w:val="00F84AE6"/>
    <w:rsid w:val="00F85313"/>
    <w:rsid w:val="00FF0B3C"/>
    <w:rsid w:val="00FF1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C9A41"/>
  <w15:chartTrackingRefBased/>
  <w15:docId w15:val="{E5CC31D8-2101-4183-B344-7204612DE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833561"/>
    <w:pPr>
      <w:spacing w:after="200" w:line="276" w:lineRule="auto"/>
    </w:pPr>
    <w:rPr>
      <w:rFonts w:ascii="Calibri" w:eastAsia="Times New Roman" w:hAnsi="Calibri" w:cs="Times New Roman"/>
      <w:lang w:eastAsia="ru-RU"/>
    </w:rPr>
  </w:style>
  <w:style w:type="paragraph" w:styleId="2">
    <w:name w:val="heading 2"/>
    <w:basedOn w:val="a"/>
    <w:link w:val="20"/>
    <w:uiPriority w:val="9"/>
    <w:qFormat/>
    <w:rsid w:val="00833561"/>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next w:val="a"/>
    <w:link w:val="30"/>
    <w:uiPriority w:val="9"/>
    <w:unhideWhenUsed/>
    <w:qFormat/>
    <w:rsid w:val="0059058B"/>
    <w:pPr>
      <w:keepNext/>
      <w:spacing w:before="240" w:after="60"/>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33561"/>
    <w:rPr>
      <w:rFonts w:ascii="Times New Roman" w:eastAsia="Times New Roman" w:hAnsi="Times New Roman" w:cs="Times New Roman"/>
      <w:b/>
      <w:bCs/>
      <w:sz w:val="36"/>
      <w:szCs w:val="36"/>
      <w:lang w:eastAsia="ru-RU"/>
    </w:rPr>
  </w:style>
  <w:style w:type="paragraph" w:styleId="21">
    <w:name w:val="Body Text 2"/>
    <w:basedOn w:val="a"/>
    <w:link w:val="22"/>
    <w:semiHidden/>
    <w:unhideWhenUsed/>
    <w:rsid w:val="00833561"/>
    <w:pPr>
      <w:spacing w:after="120" w:line="480" w:lineRule="auto"/>
    </w:pPr>
  </w:style>
  <w:style w:type="character" w:customStyle="1" w:styleId="22">
    <w:name w:val="Основной текст 2 Знак"/>
    <w:basedOn w:val="a0"/>
    <w:link w:val="21"/>
    <w:semiHidden/>
    <w:rsid w:val="00833561"/>
    <w:rPr>
      <w:rFonts w:ascii="Calibri" w:eastAsia="Times New Roman" w:hAnsi="Calibri" w:cs="Times New Roman"/>
      <w:lang w:eastAsia="ru-RU"/>
    </w:rPr>
  </w:style>
  <w:style w:type="paragraph" w:customStyle="1" w:styleId="1">
    <w:name w:val="Абзац списка1"/>
    <w:basedOn w:val="a"/>
    <w:rsid w:val="00833561"/>
    <w:pPr>
      <w:ind w:left="720"/>
    </w:pPr>
  </w:style>
  <w:style w:type="paragraph" w:styleId="a3">
    <w:name w:val="List Paragraph"/>
    <w:basedOn w:val="a"/>
    <w:uiPriority w:val="34"/>
    <w:qFormat/>
    <w:rsid w:val="00833561"/>
    <w:pPr>
      <w:spacing w:after="160" w:line="259" w:lineRule="auto"/>
      <w:ind w:left="720"/>
      <w:contextualSpacing/>
    </w:pPr>
    <w:rPr>
      <w:rFonts w:asciiTheme="minorHAnsi" w:eastAsiaTheme="minorHAnsi" w:hAnsiTheme="minorHAnsi" w:cstheme="minorBidi"/>
      <w:lang w:eastAsia="en-US"/>
    </w:rPr>
  </w:style>
  <w:style w:type="paragraph" w:styleId="a4">
    <w:name w:val="Balloon Text"/>
    <w:basedOn w:val="a"/>
    <w:link w:val="a5"/>
    <w:uiPriority w:val="99"/>
    <w:semiHidden/>
    <w:unhideWhenUsed/>
    <w:rsid w:val="001D421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D421C"/>
    <w:rPr>
      <w:rFonts w:ascii="Segoe UI" w:eastAsia="Times New Roman" w:hAnsi="Segoe UI" w:cs="Segoe UI"/>
      <w:sz w:val="18"/>
      <w:szCs w:val="18"/>
      <w:lang w:eastAsia="ru-RU"/>
    </w:rPr>
  </w:style>
  <w:style w:type="paragraph" w:customStyle="1" w:styleId="23">
    <w:name w:val="Абзац списка2"/>
    <w:basedOn w:val="a"/>
    <w:rsid w:val="00671604"/>
    <w:pPr>
      <w:ind w:left="720"/>
    </w:pPr>
  </w:style>
  <w:style w:type="paragraph" w:customStyle="1" w:styleId="ConsPlusNormal">
    <w:name w:val="ConsPlusNormal"/>
    <w:rsid w:val="000A47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0">
    <w:name w:val="Заголовок 3 Знак"/>
    <w:basedOn w:val="a0"/>
    <w:link w:val="3"/>
    <w:uiPriority w:val="9"/>
    <w:rsid w:val="0059058B"/>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06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1902</Words>
  <Characters>10848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anc@MAIN.ADM</cp:lastModifiedBy>
  <cp:revision>7</cp:revision>
  <cp:lastPrinted>2016-11-07T08:01:00Z</cp:lastPrinted>
  <dcterms:created xsi:type="dcterms:W3CDTF">2016-11-15T14:04:00Z</dcterms:created>
  <dcterms:modified xsi:type="dcterms:W3CDTF">2016-11-16T08:40:00Z</dcterms:modified>
</cp:coreProperties>
</file>