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A4" w:rsidRPr="00376C5B" w:rsidRDefault="001544A4" w:rsidP="00154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5B">
        <w:rPr>
          <w:rFonts w:ascii="Times New Roman" w:hAnsi="Times New Roman" w:cs="Times New Roman"/>
          <w:b/>
          <w:sz w:val="28"/>
          <w:szCs w:val="28"/>
        </w:rPr>
        <w:t>Обязанности родителей (законных представителей) в случае самовольного ухода несовершеннолетнего.</w:t>
      </w:r>
    </w:p>
    <w:p w:rsidR="001544A4" w:rsidRDefault="001544A4" w:rsidP="00154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98">
        <w:rPr>
          <w:rFonts w:ascii="Times New Roman" w:hAnsi="Times New Roman" w:cs="Times New Roman"/>
          <w:sz w:val="28"/>
          <w:szCs w:val="28"/>
        </w:rPr>
        <w:t>Под самовольным уходом понимается отсутствие несовершеннолетнего без оповещения о своем местонахождении родителей или законных представителей.</w:t>
      </w:r>
    </w:p>
    <w:p w:rsidR="001544A4" w:rsidRDefault="001544A4" w:rsidP="00154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98">
        <w:rPr>
          <w:rFonts w:ascii="Times New Roman" w:hAnsi="Times New Roman" w:cs="Times New Roman"/>
          <w:sz w:val="28"/>
          <w:szCs w:val="28"/>
        </w:rPr>
        <w:t xml:space="preserve">Несовершеннолетние совершают самовольные </w:t>
      </w:r>
      <w:proofErr w:type="gramStart"/>
      <w:r w:rsidRPr="00F46698">
        <w:rPr>
          <w:rFonts w:ascii="Times New Roman" w:hAnsi="Times New Roman" w:cs="Times New Roman"/>
          <w:sz w:val="28"/>
          <w:szCs w:val="28"/>
        </w:rPr>
        <w:t>уходы</w:t>
      </w:r>
      <w:proofErr w:type="gramEnd"/>
      <w:r w:rsidRPr="00F46698">
        <w:rPr>
          <w:rFonts w:ascii="Times New Roman" w:hAnsi="Times New Roman" w:cs="Times New Roman"/>
          <w:sz w:val="28"/>
          <w:szCs w:val="28"/>
        </w:rPr>
        <w:t xml:space="preserve"> как из дома, так и из государственных учреждений, пре</w:t>
      </w:r>
      <w:r>
        <w:rPr>
          <w:rFonts w:ascii="Times New Roman" w:hAnsi="Times New Roman" w:cs="Times New Roman"/>
          <w:sz w:val="28"/>
          <w:szCs w:val="28"/>
        </w:rPr>
        <w:t>дназначенных для их пребывания.</w:t>
      </w:r>
    </w:p>
    <w:p w:rsidR="001544A4" w:rsidRDefault="001544A4" w:rsidP="00154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98">
        <w:rPr>
          <w:rFonts w:ascii="Times New Roman" w:hAnsi="Times New Roman" w:cs="Times New Roman"/>
          <w:sz w:val="28"/>
          <w:szCs w:val="28"/>
        </w:rPr>
        <w:t>Если несовершеннолетним совершен самовольный уход, его родителям, законным представителям необходимо незамедлительно обращаться в орга</w:t>
      </w:r>
      <w:r>
        <w:rPr>
          <w:rFonts w:ascii="Times New Roman" w:hAnsi="Times New Roman" w:cs="Times New Roman"/>
          <w:sz w:val="28"/>
          <w:szCs w:val="28"/>
        </w:rPr>
        <w:t>ны полиции по месту жительства.</w:t>
      </w:r>
    </w:p>
    <w:p w:rsidR="001544A4" w:rsidRDefault="001544A4" w:rsidP="00154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698">
        <w:rPr>
          <w:rFonts w:ascii="Times New Roman" w:hAnsi="Times New Roman" w:cs="Times New Roman"/>
          <w:sz w:val="28"/>
          <w:szCs w:val="28"/>
        </w:rPr>
        <w:t>Необращение</w:t>
      </w:r>
      <w:proofErr w:type="spellEnd"/>
      <w:r w:rsidRPr="00F46698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с заявлением о розыске несовершеннолетнего влечет привлечение родителей, законных представителей к административной от</w:t>
      </w:r>
      <w:r>
        <w:rPr>
          <w:rFonts w:ascii="Times New Roman" w:hAnsi="Times New Roman" w:cs="Times New Roman"/>
          <w:sz w:val="28"/>
          <w:szCs w:val="28"/>
        </w:rPr>
        <w:t xml:space="preserve">ветственности, предусмотренной </w:t>
      </w:r>
      <w:r w:rsidRPr="00F46698">
        <w:rPr>
          <w:rFonts w:ascii="Times New Roman" w:hAnsi="Times New Roman" w:cs="Times New Roman"/>
          <w:sz w:val="28"/>
          <w:szCs w:val="28"/>
        </w:rPr>
        <w:t xml:space="preserve">ст. 5.35 КоАП РФ, за 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</w:t>
      </w:r>
      <w:r>
        <w:rPr>
          <w:rFonts w:ascii="Times New Roman" w:hAnsi="Times New Roman" w:cs="Times New Roman"/>
          <w:sz w:val="28"/>
          <w:szCs w:val="28"/>
        </w:rPr>
        <w:t>и интересов несовершеннолетних.</w:t>
      </w:r>
    </w:p>
    <w:p w:rsidR="001544A4" w:rsidRDefault="001544A4" w:rsidP="00154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698">
        <w:rPr>
          <w:rFonts w:ascii="Times New Roman" w:hAnsi="Times New Roman" w:cs="Times New Roman"/>
          <w:sz w:val="28"/>
          <w:szCs w:val="28"/>
        </w:rPr>
        <w:t>В случаях, если самовольному уходу несовершеннолетнего способствовало ненадлежащее исполнение обязанностей со стороны родителей, законных представителей (например, несовершеннолетний ушел из дома в связи со злоупотреблением родителями спиртных напитков, отсутствием условий для проживания и учебы) последние привлекаются к административной ответственности по ст. 5.35 ч. 1 КоАП РФ, приглашаются на заседания КДН и ЗП, где решается вопрос о дальнейшей профилактической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с несовершеннолетним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семьей.</w:t>
      </w:r>
    </w:p>
    <w:p w:rsidR="001544A4" w:rsidRPr="00F46698" w:rsidRDefault="001544A4" w:rsidP="00154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98">
        <w:rPr>
          <w:rFonts w:ascii="Times New Roman" w:hAnsi="Times New Roman" w:cs="Times New Roman"/>
          <w:sz w:val="28"/>
          <w:szCs w:val="28"/>
        </w:rPr>
        <w:t xml:space="preserve">Телефоны, которые должен знать каждый родитель: в системе МВД - единый экстренный канал помощи (для любых операторов мобильной связи) - 102/112, дежурная часть ОМВД России по </w:t>
      </w:r>
      <w:proofErr w:type="spellStart"/>
      <w:r w:rsidRPr="00F46698"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 w:rsidRPr="00F46698">
        <w:rPr>
          <w:rFonts w:ascii="Times New Roman" w:hAnsi="Times New Roman" w:cs="Times New Roman"/>
          <w:sz w:val="28"/>
          <w:szCs w:val="28"/>
        </w:rPr>
        <w:t xml:space="preserve"> району -</w:t>
      </w:r>
      <w:r>
        <w:rPr>
          <w:rFonts w:ascii="Times New Roman" w:hAnsi="Times New Roman" w:cs="Times New Roman"/>
          <w:sz w:val="28"/>
          <w:szCs w:val="28"/>
        </w:rPr>
        <w:t xml:space="preserve"> 8 (48676) 2-32-</w:t>
      </w:r>
      <w:r w:rsidRPr="00F46698">
        <w:rPr>
          <w:rFonts w:ascii="Times New Roman" w:hAnsi="Times New Roman" w:cs="Times New Roman"/>
          <w:sz w:val="28"/>
          <w:szCs w:val="28"/>
        </w:rPr>
        <w:t>90.</w:t>
      </w:r>
    </w:p>
    <w:p w:rsidR="00E962A3" w:rsidRDefault="00E962A3">
      <w:bookmarkStart w:id="0" w:name="_GoBack"/>
      <w:bookmarkEnd w:id="0"/>
    </w:p>
    <w:sectPr w:rsidR="00E9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A4"/>
    <w:rsid w:val="001544A4"/>
    <w:rsid w:val="00E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2019-07-29T08:10:00Z</dcterms:created>
  <dcterms:modified xsi:type="dcterms:W3CDTF">2019-07-29T08:10:00Z</dcterms:modified>
</cp:coreProperties>
</file>