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E5" w:rsidRPr="003A59E5" w:rsidRDefault="009D48C0" w:rsidP="009D48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Политолог </w:t>
      </w:r>
      <w:r w:rsidR="006D33BB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Нечаев: </w:t>
      </w:r>
      <w:r w:rsidR="001F3006">
        <w:rPr>
          <w:rFonts w:ascii="Times New Roman" w:hAnsi="Times New Roman" w:cs="Times New Roman"/>
          <w:b/>
          <w:sz w:val="28"/>
          <w:szCs w:val="28"/>
        </w:rPr>
        <w:t>главный итог работы</w:t>
      </w:r>
      <w:r w:rsidR="003A59E5" w:rsidRPr="003A59E5">
        <w:rPr>
          <w:rFonts w:ascii="Times New Roman" w:hAnsi="Times New Roman" w:cs="Times New Roman"/>
          <w:b/>
          <w:sz w:val="28"/>
          <w:szCs w:val="28"/>
        </w:rPr>
        <w:t xml:space="preserve"> Андрея Клычкова</w:t>
      </w:r>
      <w:r w:rsidR="001F3006">
        <w:rPr>
          <w:rFonts w:ascii="Times New Roman" w:hAnsi="Times New Roman" w:cs="Times New Roman"/>
          <w:b/>
          <w:sz w:val="28"/>
          <w:szCs w:val="28"/>
        </w:rPr>
        <w:t xml:space="preserve"> и его команды в 2018 году</w:t>
      </w:r>
      <w:r w:rsidR="003A59E5" w:rsidRPr="003A5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9E5" w:rsidRPr="003A59E5">
        <w:rPr>
          <w:rFonts w:ascii="Times New Roman" w:hAnsi="Times New Roman" w:cs="Times New Roman"/>
          <w:b/>
          <w:sz w:val="28"/>
          <w:szCs w:val="28"/>
        </w:rPr>
        <w:t xml:space="preserve">выверенные приоритеты, </w:t>
      </w:r>
      <w:r w:rsidR="008000AD">
        <w:rPr>
          <w:rFonts w:ascii="Times New Roman" w:hAnsi="Times New Roman" w:cs="Times New Roman"/>
          <w:b/>
          <w:sz w:val="28"/>
          <w:szCs w:val="28"/>
        </w:rPr>
        <w:t>дающие</w:t>
      </w:r>
      <w:r w:rsidR="003A59E5" w:rsidRPr="003A59E5">
        <w:rPr>
          <w:rFonts w:ascii="Times New Roman" w:hAnsi="Times New Roman" w:cs="Times New Roman"/>
          <w:b/>
          <w:sz w:val="28"/>
          <w:szCs w:val="28"/>
        </w:rPr>
        <w:t xml:space="preserve"> шанс Орловской области на реализацию стратегии догоняющего развития</w:t>
      </w:r>
    </w:p>
    <w:p w:rsidR="00E2155A" w:rsidRDefault="00E2155A" w:rsidP="003A5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Анализируя отчет Губернатора перед</w:t>
      </w:r>
      <w:r w:rsidR="001F3006">
        <w:rPr>
          <w:rFonts w:ascii="Times New Roman" w:hAnsi="Times New Roman" w:cs="Times New Roman"/>
          <w:sz w:val="28"/>
          <w:szCs w:val="28"/>
        </w:rPr>
        <w:t xml:space="preserve"> Орловским</w:t>
      </w:r>
      <w:r>
        <w:rPr>
          <w:rFonts w:ascii="Times New Roman" w:hAnsi="Times New Roman" w:cs="Times New Roman"/>
          <w:sz w:val="28"/>
          <w:szCs w:val="28"/>
        </w:rPr>
        <w:t xml:space="preserve"> областным Советом народных депутатов и общественностью, эксперт полагает, что в</w:t>
      </w:r>
      <w:r w:rsidR="003A59E5" w:rsidRPr="00E2155A">
        <w:rPr>
          <w:rFonts w:ascii="Times New Roman" w:hAnsi="Times New Roman" w:cs="Times New Roman"/>
          <w:sz w:val="28"/>
          <w:szCs w:val="28"/>
        </w:rPr>
        <w:t xml:space="preserve">первые за </w:t>
      </w:r>
      <w:r w:rsidR="001F08D4" w:rsidRPr="00E2155A">
        <w:rPr>
          <w:rFonts w:ascii="Times New Roman" w:hAnsi="Times New Roman" w:cs="Times New Roman"/>
          <w:sz w:val="28"/>
          <w:szCs w:val="28"/>
        </w:rPr>
        <w:t>десять</w:t>
      </w:r>
      <w:r w:rsidR="003A59E5" w:rsidRPr="00E215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главой региона предложена действенная дорожная карта</w:t>
      </w:r>
      <w:r w:rsidR="003A59E5" w:rsidRPr="00E21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8179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9E5" w:rsidRPr="003A59E5" w:rsidRDefault="00E2155A" w:rsidP="003A5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9E5">
        <w:rPr>
          <w:rFonts w:ascii="Times New Roman" w:hAnsi="Times New Roman" w:cs="Times New Roman"/>
          <w:sz w:val="28"/>
          <w:szCs w:val="28"/>
        </w:rPr>
        <w:t>О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тчет губернатора Андрея Клычкова дает основание на сдержанный оптимизм.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ифры, факты и выводы в </w:t>
      </w:r>
      <w:proofErr w:type="gramStart"/>
      <w:r w:rsidR="003A59E5" w:rsidRPr="003A59E5">
        <w:rPr>
          <w:rFonts w:ascii="Times New Roman" w:hAnsi="Times New Roman" w:cs="Times New Roman"/>
          <w:sz w:val="28"/>
          <w:szCs w:val="28"/>
        </w:rPr>
        <w:t>выступлении</w:t>
      </w:r>
      <w:proofErr w:type="gramEnd"/>
      <w:r w:rsidR="003A59E5" w:rsidRPr="003A59E5">
        <w:rPr>
          <w:rFonts w:ascii="Times New Roman" w:hAnsi="Times New Roman" w:cs="Times New Roman"/>
          <w:sz w:val="28"/>
          <w:szCs w:val="28"/>
        </w:rPr>
        <w:t xml:space="preserve"> главы не расходятся с реальным положением дел в регионе.</w:t>
      </w:r>
    </w:p>
    <w:p w:rsidR="007E2C3B" w:rsidRDefault="003A59E5" w:rsidP="008E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9E5">
        <w:rPr>
          <w:rFonts w:ascii="Times New Roman" w:hAnsi="Times New Roman" w:cs="Times New Roman"/>
          <w:sz w:val="28"/>
          <w:szCs w:val="28"/>
        </w:rPr>
        <w:t xml:space="preserve">2018 год принес жителям области, региону и его руководству достаточно хорошие результаты. </w:t>
      </w:r>
      <w:r w:rsidR="0058179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аже у регионов-</w:t>
      </w:r>
      <w:r w:rsidRPr="003A59E5">
        <w:rPr>
          <w:rFonts w:ascii="Times New Roman" w:hAnsi="Times New Roman" w:cs="Times New Roman"/>
          <w:sz w:val="28"/>
          <w:szCs w:val="28"/>
        </w:rPr>
        <w:t xml:space="preserve">лидеров по ЦФО (Белгородской, Калужской, Липецкой областей) </w:t>
      </w:r>
      <w:r w:rsidR="0058179A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3A59E5">
        <w:rPr>
          <w:rFonts w:ascii="Times New Roman" w:hAnsi="Times New Roman" w:cs="Times New Roman"/>
          <w:sz w:val="28"/>
          <w:szCs w:val="28"/>
        </w:rPr>
        <w:t xml:space="preserve">произошло снижение инвестиций в сравнении с 2017 годом, в </w:t>
      </w:r>
      <w:r w:rsidR="0058179A">
        <w:rPr>
          <w:rFonts w:ascii="Times New Roman" w:hAnsi="Times New Roman" w:cs="Times New Roman"/>
          <w:sz w:val="28"/>
          <w:szCs w:val="28"/>
        </w:rPr>
        <w:t>то время как Орловская область демонстрирует</w:t>
      </w:r>
      <w:r w:rsidRPr="003A59E5">
        <w:rPr>
          <w:rFonts w:ascii="Times New Roman" w:hAnsi="Times New Roman" w:cs="Times New Roman"/>
          <w:sz w:val="28"/>
          <w:szCs w:val="28"/>
        </w:rPr>
        <w:t xml:space="preserve"> их </w:t>
      </w:r>
      <w:r w:rsidR="0058179A">
        <w:rPr>
          <w:rFonts w:ascii="Times New Roman" w:hAnsi="Times New Roman" w:cs="Times New Roman"/>
          <w:sz w:val="28"/>
          <w:szCs w:val="28"/>
        </w:rPr>
        <w:t>рост - 49,5</w:t>
      </w:r>
      <w:r w:rsidRPr="003A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9E5">
        <w:rPr>
          <w:rFonts w:ascii="Times New Roman" w:hAnsi="Times New Roman" w:cs="Times New Roman"/>
          <w:sz w:val="28"/>
          <w:szCs w:val="28"/>
        </w:rPr>
        <w:t>мл</w:t>
      </w:r>
      <w:r w:rsidR="0058179A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58179A">
        <w:rPr>
          <w:rFonts w:ascii="Times New Roman" w:hAnsi="Times New Roman" w:cs="Times New Roman"/>
          <w:sz w:val="28"/>
          <w:szCs w:val="28"/>
        </w:rPr>
        <w:t xml:space="preserve"> рублей в 2018 году против 43,6 </w:t>
      </w:r>
      <w:r w:rsidRPr="003A59E5">
        <w:rPr>
          <w:rFonts w:ascii="Times New Roman" w:hAnsi="Times New Roman" w:cs="Times New Roman"/>
          <w:sz w:val="28"/>
          <w:szCs w:val="28"/>
        </w:rPr>
        <w:t xml:space="preserve">млрд рублей </w:t>
      </w:r>
      <w:r w:rsidR="0058179A">
        <w:rPr>
          <w:rFonts w:ascii="Times New Roman" w:hAnsi="Times New Roman" w:cs="Times New Roman"/>
          <w:sz w:val="28"/>
          <w:szCs w:val="28"/>
        </w:rPr>
        <w:t>в 2017 году»</w:t>
      </w:r>
      <w:r w:rsidR="00457BE2">
        <w:rPr>
          <w:rFonts w:ascii="Times New Roman" w:hAnsi="Times New Roman" w:cs="Times New Roman"/>
          <w:sz w:val="28"/>
          <w:szCs w:val="28"/>
        </w:rPr>
        <w:t>,</w:t>
      </w:r>
      <w:r w:rsidR="0058179A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E04EB">
        <w:rPr>
          <w:rFonts w:ascii="Times New Roman" w:hAnsi="Times New Roman" w:cs="Times New Roman"/>
          <w:sz w:val="28"/>
          <w:szCs w:val="28"/>
        </w:rPr>
        <w:t>доктор политических наук</w:t>
      </w:r>
      <w:r w:rsidR="001F3006">
        <w:rPr>
          <w:rFonts w:ascii="Times New Roman" w:hAnsi="Times New Roman" w:cs="Times New Roman"/>
          <w:sz w:val="28"/>
          <w:szCs w:val="28"/>
        </w:rPr>
        <w:t>»</w:t>
      </w:r>
      <w:r w:rsidR="008E0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4EB" w:rsidRDefault="0058179A" w:rsidP="008E04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позитивных трендов 2018 года </w:t>
      </w:r>
      <w:r w:rsidR="006D33BB">
        <w:rPr>
          <w:rFonts w:ascii="Times New Roman" w:hAnsi="Times New Roman" w:cs="Times New Roman"/>
          <w:sz w:val="28"/>
          <w:szCs w:val="28"/>
        </w:rPr>
        <w:t>Дмитрий</w:t>
      </w:r>
      <w:r w:rsidR="008E04EB">
        <w:rPr>
          <w:rFonts w:ascii="Times New Roman" w:hAnsi="Times New Roman" w:cs="Times New Roman"/>
          <w:sz w:val="28"/>
          <w:szCs w:val="28"/>
        </w:rPr>
        <w:t xml:space="preserve"> Нечаев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4E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отн</w:t>
      </w:r>
      <w:r w:rsidR="008E04EB">
        <w:rPr>
          <w:rFonts w:ascii="Times New Roman" w:hAnsi="Times New Roman" w:cs="Times New Roman"/>
          <w:sz w:val="28"/>
          <w:szCs w:val="28"/>
        </w:rPr>
        <w:t>осит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 валового регионального продукта </w:t>
      </w:r>
      <w:r w:rsidR="008E04EB">
        <w:rPr>
          <w:rFonts w:ascii="Times New Roman" w:hAnsi="Times New Roman" w:cs="Times New Roman"/>
          <w:sz w:val="28"/>
          <w:szCs w:val="28"/>
        </w:rPr>
        <w:t xml:space="preserve">(105% 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и 125,9 </w:t>
      </w:r>
      <w:proofErr w:type="gramStart"/>
      <w:r w:rsidR="003A59E5" w:rsidRPr="003A59E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3A59E5" w:rsidRPr="003A59E5">
        <w:rPr>
          <w:rFonts w:ascii="Times New Roman" w:hAnsi="Times New Roman" w:cs="Times New Roman"/>
          <w:sz w:val="28"/>
          <w:szCs w:val="28"/>
        </w:rPr>
        <w:t xml:space="preserve"> </w:t>
      </w:r>
      <w:r w:rsidR="008E04EB">
        <w:rPr>
          <w:rFonts w:ascii="Times New Roman" w:hAnsi="Times New Roman" w:cs="Times New Roman"/>
          <w:sz w:val="28"/>
          <w:szCs w:val="28"/>
        </w:rPr>
        <w:t xml:space="preserve">рублей в абсолютных показателях). </w:t>
      </w:r>
    </w:p>
    <w:p w:rsidR="00063987" w:rsidRDefault="00457BE2" w:rsidP="00A11A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приоритетом</w:t>
      </w:r>
      <w:r w:rsidR="00A11ABD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1ABD">
        <w:rPr>
          <w:rFonts w:ascii="Times New Roman" w:hAnsi="Times New Roman" w:cs="Times New Roman"/>
          <w:sz w:val="28"/>
          <w:szCs w:val="28"/>
        </w:rPr>
        <w:t xml:space="preserve"> региона эксперт </w:t>
      </w:r>
      <w:r>
        <w:rPr>
          <w:rFonts w:ascii="Times New Roman" w:hAnsi="Times New Roman" w:cs="Times New Roman"/>
          <w:sz w:val="28"/>
          <w:szCs w:val="28"/>
        </w:rPr>
        <w:t>называет</w:t>
      </w:r>
      <w:r w:rsidR="00A11ABD">
        <w:rPr>
          <w:rFonts w:ascii="Times New Roman" w:hAnsi="Times New Roman" w:cs="Times New Roman"/>
          <w:sz w:val="28"/>
          <w:szCs w:val="28"/>
        </w:rPr>
        <w:t xml:space="preserve"> ставку</w:t>
      </w:r>
      <w:r w:rsidR="003A59E5" w:rsidRPr="00A11ABD">
        <w:rPr>
          <w:rFonts w:ascii="Times New Roman" w:hAnsi="Times New Roman" w:cs="Times New Roman"/>
          <w:sz w:val="28"/>
          <w:szCs w:val="28"/>
        </w:rPr>
        <w:t xml:space="preserve"> на развитие промышленного комплекса</w:t>
      </w:r>
      <w:r w:rsidR="008E04EB" w:rsidRPr="00A11ABD">
        <w:rPr>
          <w:rFonts w:ascii="Times New Roman" w:hAnsi="Times New Roman" w:cs="Times New Roman"/>
          <w:sz w:val="28"/>
          <w:szCs w:val="28"/>
        </w:rPr>
        <w:t>.</w:t>
      </w:r>
      <w:r w:rsidR="008E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9E5" w:rsidRDefault="00457BE2" w:rsidP="00112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04EB">
        <w:rPr>
          <w:rFonts w:ascii="Times New Roman" w:hAnsi="Times New Roman" w:cs="Times New Roman"/>
          <w:sz w:val="28"/>
          <w:szCs w:val="28"/>
        </w:rPr>
        <w:t>Н</w:t>
      </w:r>
      <w:r w:rsidR="003A59E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A59E5">
        <w:rPr>
          <w:rFonts w:ascii="Times New Roman" w:hAnsi="Times New Roman" w:cs="Times New Roman"/>
          <w:sz w:val="28"/>
          <w:szCs w:val="28"/>
        </w:rPr>
        <w:t>О</w:t>
      </w:r>
      <w:r w:rsidR="003A59E5" w:rsidRPr="003A59E5">
        <w:rPr>
          <w:rFonts w:ascii="Times New Roman" w:hAnsi="Times New Roman" w:cs="Times New Roman"/>
          <w:sz w:val="28"/>
          <w:szCs w:val="28"/>
        </w:rPr>
        <w:t>рловщине</w:t>
      </w:r>
      <w:proofErr w:type="spellEnd"/>
      <w:r w:rsidR="003A59E5" w:rsidRPr="003A59E5">
        <w:rPr>
          <w:rFonts w:ascii="Times New Roman" w:hAnsi="Times New Roman" w:cs="Times New Roman"/>
          <w:sz w:val="28"/>
          <w:szCs w:val="28"/>
        </w:rPr>
        <w:t xml:space="preserve"> больше десяти лет шел процесс </w:t>
      </w:r>
      <w:proofErr w:type="spellStart"/>
      <w:r w:rsidR="003A59E5" w:rsidRPr="003A59E5">
        <w:rPr>
          <w:rFonts w:ascii="Times New Roman" w:hAnsi="Times New Roman" w:cs="Times New Roman"/>
          <w:sz w:val="28"/>
          <w:szCs w:val="28"/>
        </w:rPr>
        <w:t>деиндустриализации</w:t>
      </w:r>
      <w:proofErr w:type="spellEnd"/>
      <w:r w:rsidR="003A59E5" w:rsidRPr="003A59E5">
        <w:rPr>
          <w:rFonts w:ascii="Times New Roman" w:hAnsi="Times New Roman" w:cs="Times New Roman"/>
          <w:sz w:val="28"/>
          <w:szCs w:val="28"/>
        </w:rPr>
        <w:t xml:space="preserve">. </w:t>
      </w:r>
      <w:r w:rsidR="0006398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A59E5" w:rsidRPr="003A59E5">
        <w:rPr>
          <w:rFonts w:ascii="Times New Roman" w:hAnsi="Times New Roman" w:cs="Times New Roman"/>
          <w:sz w:val="28"/>
          <w:szCs w:val="28"/>
        </w:rPr>
        <w:t>промышленно</w:t>
      </w:r>
      <w:r w:rsidR="00063987">
        <w:rPr>
          <w:rFonts w:ascii="Times New Roman" w:hAnsi="Times New Roman" w:cs="Times New Roman"/>
          <w:sz w:val="28"/>
          <w:szCs w:val="28"/>
        </w:rPr>
        <w:t>го сектора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 </w:t>
      </w:r>
      <w:r w:rsidR="00063987">
        <w:rPr>
          <w:rFonts w:ascii="Times New Roman" w:hAnsi="Times New Roman" w:cs="Times New Roman"/>
          <w:sz w:val="28"/>
          <w:szCs w:val="28"/>
        </w:rPr>
        <w:t>способно</w:t>
      </w:r>
      <w:r w:rsidR="00A11ABD">
        <w:rPr>
          <w:rFonts w:ascii="Times New Roman" w:hAnsi="Times New Roman" w:cs="Times New Roman"/>
          <w:sz w:val="28"/>
          <w:szCs w:val="28"/>
        </w:rPr>
        <w:t xml:space="preserve"> дать </w:t>
      </w:r>
      <w:r w:rsidR="003A59E5" w:rsidRPr="003A59E5">
        <w:rPr>
          <w:rFonts w:ascii="Times New Roman" w:hAnsi="Times New Roman" w:cs="Times New Roman"/>
          <w:sz w:val="28"/>
          <w:szCs w:val="28"/>
        </w:rPr>
        <w:t>приращение валового регионального продукта</w:t>
      </w:r>
      <w:r w:rsidR="00063987">
        <w:rPr>
          <w:rFonts w:ascii="Times New Roman" w:hAnsi="Times New Roman" w:cs="Times New Roman"/>
          <w:sz w:val="28"/>
          <w:szCs w:val="28"/>
        </w:rPr>
        <w:t>,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 </w:t>
      </w:r>
      <w:r w:rsidR="00A11ABD">
        <w:rPr>
          <w:rFonts w:ascii="Times New Roman" w:hAnsi="Times New Roman" w:cs="Times New Roman"/>
          <w:sz w:val="28"/>
          <w:szCs w:val="28"/>
        </w:rPr>
        <w:t>обеспечить стабильное поступление налогов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, рабочие места, новые знания, технологии, </w:t>
      </w:r>
      <w:r w:rsidR="00063987">
        <w:rPr>
          <w:rFonts w:ascii="Times New Roman" w:hAnsi="Times New Roman" w:cs="Times New Roman"/>
          <w:sz w:val="28"/>
          <w:szCs w:val="28"/>
        </w:rPr>
        <w:t xml:space="preserve">комфорт, высокий уровень жизни. </w:t>
      </w:r>
      <w:r w:rsidR="003A59E5" w:rsidRPr="003A59E5">
        <w:rPr>
          <w:rFonts w:ascii="Times New Roman" w:hAnsi="Times New Roman" w:cs="Times New Roman"/>
          <w:sz w:val="28"/>
          <w:szCs w:val="28"/>
        </w:rPr>
        <w:t>За 2018 г</w:t>
      </w:r>
      <w:r w:rsidR="00AD1ECC">
        <w:rPr>
          <w:rFonts w:ascii="Times New Roman" w:hAnsi="Times New Roman" w:cs="Times New Roman"/>
          <w:sz w:val="28"/>
          <w:szCs w:val="28"/>
        </w:rPr>
        <w:t xml:space="preserve">од </w:t>
      </w:r>
      <w:r w:rsidR="003A59E5" w:rsidRPr="003A59E5">
        <w:rPr>
          <w:rFonts w:ascii="Times New Roman" w:hAnsi="Times New Roman" w:cs="Times New Roman"/>
          <w:sz w:val="28"/>
          <w:szCs w:val="28"/>
        </w:rPr>
        <w:t>привлечено 1</w:t>
      </w:r>
      <w:r w:rsidR="003A59E5">
        <w:rPr>
          <w:rFonts w:ascii="Times New Roman" w:hAnsi="Times New Roman" w:cs="Times New Roman"/>
          <w:sz w:val="28"/>
          <w:szCs w:val="28"/>
        </w:rPr>
        <w:t>60</w:t>
      </w:r>
      <w:r w:rsidR="00063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98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63987">
        <w:rPr>
          <w:rFonts w:ascii="Times New Roman" w:hAnsi="Times New Roman" w:cs="Times New Roman"/>
          <w:sz w:val="28"/>
          <w:szCs w:val="28"/>
        </w:rPr>
        <w:t xml:space="preserve"> рублей федеральных</w:t>
      </w:r>
      <w:r w:rsidR="003A59E5">
        <w:rPr>
          <w:rFonts w:ascii="Times New Roman" w:hAnsi="Times New Roman" w:cs="Times New Roman"/>
          <w:sz w:val="28"/>
          <w:szCs w:val="28"/>
        </w:rPr>
        <w:t xml:space="preserve"> средс</w:t>
      </w:r>
      <w:r w:rsidR="003A59E5" w:rsidRPr="003A59E5">
        <w:rPr>
          <w:rFonts w:ascii="Times New Roman" w:hAnsi="Times New Roman" w:cs="Times New Roman"/>
          <w:sz w:val="28"/>
          <w:szCs w:val="28"/>
        </w:rPr>
        <w:t>тв на оживление пром</w:t>
      </w:r>
      <w:r w:rsidR="001123DE">
        <w:rPr>
          <w:rFonts w:ascii="Times New Roman" w:hAnsi="Times New Roman" w:cs="Times New Roman"/>
          <w:sz w:val="28"/>
          <w:szCs w:val="28"/>
        </w:rPr>
        <w:t>ышленных предприятий в отрасль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C32" w:rsidRDefault="003A59E5" w:rsidP="00AD1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3DE">
        <w:rPr>
          <w:rFonts w:ascii="Times New Roman" w:hAnsi="Times New Roman" w:cs="Times New Roman"/>
          <w:sz w:val="28"/>
          <w:szCs w:val="28"/>
        </w:rPr>
        <w:t>О</w:t>
      </w:r>
      <w:r w:rsidR="001123DE" w:rsidRPr="001123DE">
        <w:rPr>
          <w:rFonts w:ascii="Times New Roman" w:hAnsi="Times New Roman" w:cs="Times New Roman"/>
          <w:sz w:val="28"/>
          <w:szCs w:val="28"/>
        </w:rPr>
        <w:t>собая экономическая зона</w:t>
      </w:r>
      <w:r w:rsidRPr="001123DE">
        <w:rPr>
          <w:rFonts w:ascii="Times New Roman" w:hAnsi="Times New Roman" w:cs="Times New Roman"/>
          <w:sz w:val="28"/>
          <w:szCs w:val="28"/>
        </w:rPr>
        <w:t xml:space="preserve"> «Орел» станет локомотивом технологической модернизации области, неким переходом к пятому и шестому технологическим укладам</w:t>
      </w:r>
      <w:r w:rsidR="001F3006">
        <w:rPr>
          <w:rFonts w:ascii="Times New Roman" w:hAnsi="Times New Roman" w:cs="Times New Roman"/>
          <w:sz w:val="28"/>
          <w:szCs w:val="28"/>
        </w:rPr>
        <w:t>,</w:t>
      </w:r>
      <w:r w:rsidR="001123DE" w:rsidRPr="001123DE">
        <w:rPr>
          <w:rFonts w:ascii="Times New Roman" w:hAnsi="Times New Roman" w:cs="Times New Roman"/>
          <w:sz w:val="28"/>
          <w:szCs w:val="28"/>
        </w:rPr>
        <w:t xml:space="preserve"> – полагает </w:t>
      </w:r>
      <w:r w:rsidR="001123DE">
        <w:rPr>
          <w:rFonts w:ascii="Times New Roman" w:hAnsi="Times New Roman" w:cs="Times New Roman"/>
          <w:sz w:val="28"/>
          <w:szCs w:val="28"/>
        </w:rPr>
        <w:t>эксперт. - До</w:t>
      </w:r>
      <w:r w:rsidRPr="003A59E5">
        <w:rPr>
          <w:rFonts w:ascii="Times New Roman" w:hAnsi="Times New Roman" w:cs="Times New Roman"/>
          <w:sz w:val="28"/>
          <w:szCs w:val="28"/>
        </w:rPr>
        <w:t xml:space="preserve"> 2028 года </w:t>
      </w:r>
      <w:r w:rsidR="001123DE">
        <w:rPr>
          <w:rFonts w:ascii="Times New Roman" w:hAnsi="Times New Roman" w:cs="Times New Roman"/>
          <w:sz w:val="28"/>
          <w:szCs w:val="28"/>
        </w:rPr>
        <w:t xml:space="preserve">она </w:t>
      </w:r>
      <w:r w:rsidRPr="003A59E5">
        <w:rPr>
          <w:rFonts w:ascii="Times New Roman" w:hAnsi="Times New Roman" w:cs="Times New Roman"/>
          <w:sz w:val="28"/>
          <w:szCs w:val="28"/>
        </w:rPr>
        <w:t xml:space="preserve">должна привлечь 9 </w:t>
      </w:r>
      <w:proofErr w:type="gramStart"/>
      <w:r w:rsidRPr="003A59E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A59E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123DE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Pr="003A59E5">
        <w:rPr>
          <w:rFonts w:ascii="Times New Roman" w:hAnsi="Times New Roman" w:cs="Times New Roman"/>
          <w:sz w:val="28"/>
          <w:szCs w:val="28"/>
        </w:rPr>
        <w:t>(при ежегодном бюд</w:t>
      </w:r>
      <w:r w:rsidR="000F176B">
        <w:rPr>
          <w:rFonts w:ascii="Times New Roman" w:hAnsi="Times New Roman" w:cs="Times New Roman"/>
          <w:sz w:val="28"/>
          <w:szCs w:val="28"/>
        </w:rPr>
        <w:t>жете области в 33 млрд рублей)</w:t>
      </w:r>
      <w:r w:rsidR="001F3006">
        <w:rPr>
          <w:rFonts w:ascii="Times New Roman" w:hAnsi="Times New Roman" w:cs="Times New Roman"/>
          <w:sz w:val="28"/>
          <w:szCs w:val="28"/>
        </w:rPr>
        <w:t>»</w:t>
      </w:r>
      <w:r w:rsidR="000F176B">
        <w:rPr>
          <w:rFonts w:ascii="Times New Roman" w:hAnsi="Times New Roman" w:cs="Times New Roman"/>
          <w:sz w:val="28"/>
          <w:szCs w:val="28"/>
        </w:rPr>
        <w:t>.</w:t>
      </w:r>
    </w:p>
    <w:p w:rsidR="00513C32" w:rsidRDefault="00513C32" w:rsidP="00AD1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мнению пол</w:t>
      </w:r>
      <w:r w:rsidR="001F3006">
        <w:rPr>
          <w:rFonts w:ascii="Times New Roman" w:hAnsi="Times New Roman" w:cs="Times New Roman"/>
          <w:sz w:val="28"/>
          <w:szCs w:val="28"/>
        </w:rPr>
        <w:t xml:space="preserve">итолога, в актив главе региона </w:t>
      </w:r>
      <w:r>
        <w:rPr>
          <w:rFonts w:ascii="Times New Roman" w:hAnsi="Times New Roman" w:cs="Times New Roman"/>
          <w:sz w:val="28"/>
          <w:szCs w:val="28"/>
        </w:rPr>
        <w:t xml:space="preserve"> следует занести рост в сфере сельского хозяйства</w:t>
      </w:r>
      <w:r w:rsidR="00AD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строительства.</w:t>
      </w:r>
      <w:r w:rsidR="00AD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9E5" w:rsidRDefault="00513C32" w:rsidP="00AD1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1ECC">
        <w:rPr>
          <w:rFonts w:ascii="Times New Roman" w:hAnsi="Times New Roman" w:cs="Times New Roman"/>
          <w:sz w:val="28"/>
          <w:szCs w:val="28"/>
        </w:rPr>
        <w:t>Команда Андрея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 Клычкова </w:t>
      </w:r>
      <w:r w:rsidR="00AD1ECC">
        <w:rPr>
          <w:rFonts w:ascii="Times New Roman" w:hAnsi="Times New Roman" w:cs="Times New Roman"/>
          <w:sz w:val="28"/>
          <w:szCs w:val="28"/>
        </w:rPr>
        <w:t>сделала ставку на помощь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 крупным хозяйствам, фермерам, </w:t>
      </w:r>
      <w:r w:rsidR="00AD1ECC">
        <w:rPr>
          <w:rFonts w:ascii="Times New Roman" w:hAnsi="Times New Roman" w:cs="Times New Roman"/>
          <w:sz w:val="28"/>
          <w:szCs w:val="28"/>
        </w:rPr>
        <w:t>личным подсобным хозяйствам.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 Рост в АПК по году составил 112,2%, а государственная поддержка сельхозпредприятиям в регионе перевалила за цифру в 2,3 </w:t>
      </w:r>
      <w:proofErr w:type="gramStart"/>
      <w:r w:rsidR="003A59E5" w:rsidRPr="003A59E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3A59E5" w:rsidRPr="003A59E5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 xml:space="preserve">Не меньший </w:t>
      </w:r>
      <w:r w:rsidR="003A59E5" w:rsidRPr="003A59E5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0F17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развитие региональной экономики внесла </w:t>
      </w:r>
      <w:r w:rsidR="003A59E5" w:rsidRPr="003A59E5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>ная отрасль - 107,8 процентов»</w:t>
      </w:r>
      <w:r w:rsidR="001F3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 </w:t>
      </w:r>
      <w:r w:rsidR="006D33BB">
        <w:rPr>
          <w:rFonts w:ascii="Times New Roman" w:hAnsi="Times New Roman" w:cs="Times New Roman"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sz w:val="28"/>
          <w:szCs w:val="28"/>
        </w:rPr>
        <w:t>Нечаев.</w:t>
      </w:r>
    </w:p>
    <w:p w:rsidR="00513C32" w:rsidRDefault="00513C32" w:rsidP="00513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13C32" w:rsidRPr="003A59E5" w:rsidRDefault="00513C32" w:rsidP="00513C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ГУБЕРНАТОРА И ПРАВИТЕЛЬСТВА ОРЛОВСКОЙ ОБЛАСТИ</w:t>
      </w:r>
    </w:p>
    <w:sectPr w:rsidR="00513C32" w:rsidRPr="003A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E5"/>
    <w:rsid w:val="00063987"/>
    <w:rsid w:val="000F176B"/>
    <w:rsid w:val="001123DE"/>
    <w:rsid w:val="001F08D4"/>
    <w:rsid w:val="001F3006"/>
    <w:rsid w:val="003A59E5"/>
    <w:rsid w:val="00457BE2"/>
    <w:rsid w:val="00513C32"/>
    <w:rsid w:val="005531CB"/>
    <w:rsid w:val="0058179A"/>
    <w:rsid w:val="006D33BB"/>
    <w:rsid w:val="006E4D1C"/>
    <w:rsid w:val="007E2C3B"/>
    <w:rsid w:val="008000AD"/>
    <w:rsid w:val="008E04EB"/>
    <w:rsid w:val="009D48C0"/>
    <w:rsid w:val="00A11ABD"/>
    <w:rsid w:val="00AD1ECC"/>
    <w:rsid w:val="00C86B63"/>
    <w:rsid w:val="00E2155A"/>
    <w:rsid w:val="00E572DD"/>
    <w:rsid w:val="00E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</dc:creator>
  <cp:lastModifiedBy>БТИ</cp:lastModifiedBy>
  <cp:revision>5</cp:revision>
  <cp:lastPrinted>2019-03-29T06:45:00Z</cp:lastPrinted>
  <dcterms:created xsi:type="dcterms:W3CDTF">2019-03-28T13:27:00Z</dcterms:created>
  <dcterms:modified xsi:type="dcterms:W3CDTF">2019-03-29T07:59:00Z</dcterms:modified>
</cp:coreProperties>
</file>