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921"/>
        <w:tblW w:w="9447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6957"/>
      </w:tblGrid>
      <w:tr w:rsidR="00297F00" w:rsidRPr="008C2B2C" w:rsidTr="00C57653">
        <w:trPr>
          <w:cantSplit/>
          <w:trHeight w:val="106"/>
        </w:trPr>
        <w:tc>
          <w:tcPr>
            <w:tcW w:w="2490" w:type="dxa"/>
            <w:vMerge w:val="restart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297F00" w:rsidRPr="008C2B2C" w:rsidRDefault="00297F00" w:rsidP="00813E53">
            <w:pPr>
              <w:tabs>
                <w:tab w:val="right" w:pos="567"/>
              </w:tabs>
              <w:ind w:firstLine="284"/>
              <w:jc w:val="both"/>
              <w:rPr>
                <w:rFonts w:ascii="Tahoma" w:eastAsia="Times New Roman" w:hAnsi="Tahoma"/>
                <w:snapToGrid w:val="0"/>
                <w:color w:val="000000"/>
                <w:szCs w:val="20"/>
              </w:rPr>
            </w:pPr>
            <w:r w:rsidRPr="008C2B2C">
              <w:rPr>
                <w:rFonts w:ascii="Kudriashov" w:eastAsia="Times New Roman" w:hAnsi="Kudriashov"/>
                <w:noProof/>
                <w:snapToGrid w:val="0"/>
                <w:szCs w:val="20"/>
              </w:rPr>
              <w:drawing>
                <wp:inline distT="0" distB="0" distL="0" distR="0">
                  <wp:extent cx="1095375" cy="1112520"/>
                  <wp:effectExtent l="19050" t="0" r="9525" b="0"/>
                  <wp:docPr id="1" name="Рисунок 1" descr="Без%20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C323A0" w:rsidRPr="00813E53" w:rsidRDefault="00C323A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FF"/>
                <w:sz w:val="26"/>
                <w:szCs w:val="20"/>
              </w:rPr>
            </w:pPr>
          </w:p>
          <w:p w:rsidR="00297F00" w:rsidRPr="00813E53" w:rsidRDefault="00297F0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FF"/>
                <w:sz w:val="26"/>
                <w:szCs w:val="20"/>
              </w:rPr>
            </w:pPr>
            <w:r w:rsidRPr="00813E53">
              <w:rPr>
                <w:rFonts w:ascii="Times New Roman" w:eastAsia="Times New Roman" w:hAnsi="Times New Roman" w:cs="Times New Roman"/>
                <w:b/>
                <w:snapToGrid w:val="0"/>
                <w:color w:val="0000FF"/>
                <w:sz w:val="26"/>
                <w:szCs w:val="20"/>
              </w:rPr>
              <w:t>Общество с ограниченной ответственностью</w:t>
            </w:r>
          </w:p>
        </w:tc>
      </w:tr>
      <w:tr w:rsidR="00297F00" w:rsidRPr="008C2B2C" w:rsidTr="00C57653">
        <w:trPr>
          <w:cantSplit/>
          <w:trHeight w:val="430"/>
        </w:trPr>
        <w:tc>
          <w:tcPr>
            <w:tcW w:w="2490" w:type="dxa"/>
            <w:vMerge/>
            <w:tcBorders>
              <w:top w:val="triple" w:sz="4" w:space="0" w:color="808080"/>
              <w:left w:val="nil"/>
              <w:bottom w:val="nil"/>
              <w:right w:val="nil"/>
            </w:tcBorders>
            <w:vAlign w:val="center"/>
          </w:tcPr>
          <w:p w:rsidR="00297F00" w:rsidRPr="008C2B2C" w:rsidRDefault="00297F00" w:rsidP="00C57653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7F00" w:rsidRPr="00813E53" w:rsidRDefault="00297F0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FF0000"/>
                <w:sz w:val="48"/>
                <w:szCs w:val="20"/>
              </w:rPr>
            </w:pPr>
            <w:r w:rsidRPr="00813E53">
              <w:rPr>
                <w:rFonts w:ascii="Times New Roman" w:eastAsia="Times New Roman" w:hAnsi="Times New Roman" w:cs="Times New Roman"/>
                <w:b/>
                <w:snapToGrid w:val="0"/>
                <w:color w:val="FF0000"/>
                <w:sz w:val="48"/>
                <w:szCs w:val="20"/>
              </w:rPr>
              <w:t>«НАДИР+»</w:t>
            </w:r>
          </w:p>
          <w:p w:rsidR="00297F00" w:rsidRPr="00813E53" w:rsidRDefault="00297F00" w:rsidP="00813E53">
            <w:pPr>
              <w:tabs>
                <w:tab w:val="right" w:pos="567"/>
              </w:tabs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800000"/>
                <w:sz w:val="18"/>
                <w:szCs w:val="20"/>
              </w:rPr>
            </w:pPr>
          </w:p>
        </w:tc>
      </w:tr>
      <w:tr w:rsidR="00297F00" w:rsidRPr="00470FA1" w:rsidTr="00C57653">
        <w:trPr>
          <w:trHeight w:val="245"/>
        </w:trPr>
        <w:tc>
          <w:tcPr>
            <w:tcW w:w="2490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297F00" w:rsidRPr="00F37A05" w:rsidRDefault="00297F00" w:rsidP="00813E53">
            <w:pPr>
              <w:tabs>
                <w:tab w:val="right" w:pos="567"/>
              </w:tabs>
              <w:spacing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  <w:t xml:space="preserve">302028, г. Орел, </w:t>
            </w:r>
          </w:p>
          <w:p w:rsidR="00297F00" w:rsidRPr="00F37A05" w:rsidRDefault="00297F00" w:rsidP="00813E53">
            <w:pPr>
              <w:tabs>
                <w:tab w:val="right" w:pos="567"/>
              </w:tabs>
              <w:spacing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  <w:t xml:space="preserve">ул. Октябрьская, </w:t>
            </w:r>
          </w:p>
          <w:p w:rsidR="00297F00" w:rsidRPr="00F37A05" w:rsidRDefault="00297F00" w:rsidP="00813E53">
            <w:pPr>
              <w:tabs>
                <w:tab w:val="right" w:pos="567"/>
              </w:tabs>
              <w:spacing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  <w:t>д. 27, лит. "Г"</w:t>
            </w:r>
          </w:p>
          <w:p w:rsidR="00297F00" w:rsidRPr="00F37A05" w:rsidRDefault="00297F00" w:rsidP="00813E53">
            <w:pPr>
              <w:tabs>
                <w:tab w:val="right" w:pos="567"/>
              </w:tabs>
              <w:spacing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80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snapToGrid w:val="0"/>
                <w:color w:val="0000FF"/>
              </w:rPr>
              <w:t>тел.: (4862) 63-27-11</w:t>
            </w:r>
          </w:p>
        </w:tc>
        <w:tc>
          <w:tcPr>
            <w:tcW w:w="6957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297F00" w:rsidRPr="00F37A05" w:rsidRDefault="00297F00" w:rsidP="00813E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>ИНН 7725114488   КПП   575102001   ОГРН 1027700342890</w:t>
            </w:r>
          </w:p>
          <w:p w:rsidR="00297F00" w:rsidRPr="00F37A05" w:rsidRDefault="00297F00" w:rsidP="00813E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 xml:space="preserve">БИК </w:t>
            </w:r>
            <w:proofErr w:type="gramStart"/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>045402751  к</w:t>
            </w:r>
            <w:proofErr w:type="gramEnd"/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>/с 30101810700000000751</w:t>
            </w:r>
          </w:p>
          <w:p w:rsidR="00297F00" w:rsidRPr="00F37A05" w:rsidRDefault="00297F00" w:rsidP="00813E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 xml:space="preserve">р/с 40702810910210000088 в Банке Орловский РФ </w:t>
            </w:r>
            <w:proofErr w:type="gramStart"/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>АО  "</w:t>
            </w:r>
            <w:proofErr w:type="spellStart"/>
            <w:proofErr w:type="gramEnd"/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>Россельхозбанк</w:t>
            </w:r>
            <w:proofErr w:type="spellEnd"/>
            <w:r w:rsidRPr="00F37A05">
              <w:rPr>
                <w:rFonts w:ascii="Times New Roman" w:eastAsia="Times New Roman" w:hAnsi="Times New Roman" w:cs="Times New Roman"/>
                <w:b/>
                <w:color w:val="0000FF"/>
              </w:rPr>
              <w:t>" г. Орел</w:t>
            </w:r>
          </w:p>
          <w:p w:rsidR="00297F00" w:rsidRPr="00F37A05" w:rsidRDefault="00297F0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FF"/>
                <w:lang w:val="en-US"/>
              </w:rPr>
            </w:pPr>
            <w:r w:rsidRPr="00F37A05">
              <w:rPr>
                <w:rFonts w:ascii="Times New Roman" w:eastAsia="Times New Roman" w:hAnsi="Times New Roman" w:cs="Times New Roman"/>
                <w:b/>
                <w:snapToGrid w:val="0"/>
                <w:color w:val="0000FF"/>
                <w:lang w:val="en-US"/>
              </w:rPr>
              <w:t>e-mail: nadirplus@gmail.com</w:t>
            </w:r>
          </w:p>
        </w:tc>
      </w:tr>
    </w:tbl>
    <w:p w:rsidR="00297F00" w:rsidRPr="008C2B2C" w:rsidRDefault="003E7F32" w:rsidP="00297F00">
      <w:pPr>
        <w:rPr>
          <w:b/>
          <w:sz w:val="36"/>
          <w:szCs w:val="36"/>
          <w:lang w:val="en-US"/>
        </w:rPr>
      </w:pPr>
      <w:r>
        <w:rPr>
          <w:noProof/>
          <w:sz w:val="24"/>
          <w:szCs w:val="24"/>
          <w:lang w:eastAsia="en-US"/>
        </w:rPr>
        <w:pict>
          <v:roundrect id="Скругленный прямоугольник 8" o:spid="_x0000_s1026" style="position:absolute;margin-left:-30.25pt;margin-top:-56.2pt;width:547.7pt;height:805.7pt;z-index:251660288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NzgIAAFkFAAAOAAAAZHJzL2Uyb0RvYy54bWysVN1u0zAUvkfiHSzfd2lK2qbV0mnqD0Ia&#10;MLHxAG7sNGGOHWy36YaQkLgEiWfgGRASbGy8QvpGHLtpadkNQuQi8cmxP5/vO599eLTMOVowpTMp&#10;IuwfNDFiIpY0E7MIvzyfNEKMtCGCEi4Fi/Al0/ho8PDBYVn0WUumklOmEIAI3S+LCKfGFH3P03HK&#10;cqIPZMEEJBOpcmIgVDOPKlICes69VrPZ8UqpaKFkzLSGv6N1Eg8cfpKw2DxPEs0M4hGG2ox7K/ee&#10;2rc3OCT9mSJFmsV1GeQfqshJJmDTLdSIGILmKrsHlWexklom5iCWuSeTJIuZ4wBs/OYfbM5SUjDH&#10;BcTRxVYm/f9g42eLU4UyGmFolCA5tKj6XF2v3q3eV1+qm+prdVvdrj5U31H1E35+qn5Udy51V92s&#10;PkLyW3WNQitjWeg+oJ0Vp8oKoYsTGV9oJOQwJWLGjpWSZcoIheJ9O9/bW2ADDUvRtHwqKVRB5kY6&#10;RZeJyi0gaIWWrnGX28axpUEx/OwEvVYrgP7GkOt1O2EIgd2D9DfLC6XNYyZzZAcRVnIu6Auwh9uD&#10;LE60ce2jtQiEvsIoyTmYYUE4CtqhIwmA9VwYbSDtQiEnGefOTVygMsLtrt+2BeUFaGvAXRfnae0R&#10;LXlG7XSnk5pNh1wh2AVouaeufG+aq9fBWw3HgrqxIRlfj6EcLiweSFJzseI4C77pNXvjcBwGjaDV&#10;GTeC5mjUOJ4Mg0Zn4nfbo0ej4XDkv7VC+EE/zShlwla3OQ5+8Hd2qw/m2sjbA7HHQu+SnbjnPllv&#10;vwzXReCy+Tp2zjzWL2vfTSW9BO8oCZ0F0eE+gkEq1RVGJZztCOvXc6IYRvyJAP/1/MCaxbggaHdb&#10;EKjdzHQ3Q0QMUNBEjNbDoVlfIPNCZbMUdvKdiYQ8Bs8mmbHGs35eV1UHcH4dg/qusRfEbuxm/b4R&#10;B78AAAD//wMAUEsDBBQABgAIAAAAIQCuPeNB4QAAAAoBAAAPAAAAZHJzL2Rvd25yZXYueG1sTI/B&#10;TsMwEETvSPyDtUjcWqchqkqIUwESHDggmhAhbk68xBHxOrLdNv173FO5zWpWM2+K7WxGdkDnB0sC&#10;VssEGFJn1UC9gM/6ZbEB5oMkJUdLKOCEHrbl9VUhc2WPtMNDFXoWQ8jnUoAOYco5951GI/3STkjR&#10;+7HOyBBP13Pl5DGGm5GnSbLmRg4UG7Sc8Flj91vtjYA3dapXX8E1r83TR93Qt27fq50Qtzfz4wOw&#10;gHO4PMMZP6JDGZlauyfl2SggDgkCFtndGtjZTtI0A9ZGld1nG+Blwf9PKP8AAAD//wMAUEsBAi0A&#10;FAAGAAgAAAAhALaDOJL+AAAA4QEAABMAAAAAAAAAAAAAAAAAAAAAAFtDb250ZW50X1R5cGVzXS54&#10;bWxQSwECLQAUAAYACAAAACEAOP0h/9YAAACUAQAACwAAAAAAAAAAAAAAAAAvAQAAX3JlbHMvLnJl&#10;bHNQSwECLQAUAAYACAAAACEADNjXzc4CAABZBQAADgAAAAAAAAAAAAAAAAAuAgAAZHJzL2Uyb0Rv&#10;Yy54bWxQSwECLQAUAAYACAAAACEArj3jQeEAAAAKAQAADwAAAAAAAAAAAAAAAAAoBQAAZHJzL2Rv&#10;d25yZXYueG1sUEsFBgAAAAAEAAQA8wAAADYGAAAAAA==&#10;" filled="f" strokeweight="4.5pt">
            <v:stroke linestyle="thickThin"/>
            <w10:wrap anchorx="margin"/>
          </v:roundrect>
        </w:pict>
      </w:r>
    </w:p>
    <w:p w:rsidR="00297F00" w:rsidRPr="008C2B2C" w:rsidRDefault="00297F00" w:rsidP="00297F00">
      <w:pPr>
        <w:rPr>
          <w:b/>
          <w:sz w:val="36"/>
          <w:szCs w:val="36"/>
          <w:lang w:val="en-US"/>
        </w:rPr>
      </w:pPr>
    </w:p>
    <w:p w:rsidR="00C323A0" w:rsidRPr="00C57653" w:rsidRDefault="00C323A0" w:rsidP="00AB1E1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97F00" w:rsidRPr="008A0D6E" w:rsidRDefault="00297F00" w:rsidP="00C323A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ГЕНЕРАЛЬНЫЙ ПЛАН</w:t>
      </w:r>
    </w:p>
    <w:p w:rsidR="001F1C24" w:rsidRDefault="00402852" w:rsidP="00C323A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КОРСУНСКОЕ</w:t>
      </w:r>
      <w:r w:rsidR="001F1C24">
        <w:rPr>
          <w:rFonts w:ascii="Times New Roman" w:hAnsi="Times New Roman" w:cs="Times New Roman"/>
          <w:b/>
          <w:sz w:val="32"/>
          <w:szCs w:val="32"/>
        </w:rPr>
        <w:t xml:space="preserve"> СЕЛЬСКО</w:t>
      </w:r>
      <w:r w:rsidR="00EB6821">
        <w:rPr>
          <w:rFonts w:ascii="Times New Roman" w:hAnsi="Times New Roman" w:cs="Times New Roman"/>
          <w:b/>
          <w:sz w:val="32"/>
          <w:szCs w:val="32"/>
        </w:rPr>
        <w:t>ГО</w:t>
      </w:r>
      <w:r w:rsidR="001F1C24">
        <w:rPr>
          <w:rFonts w:ascii="Times New Roman" w:hAnsi="Times New Roman" w:cs="Times New Roman"/>
          <w:b/>
          <w:sz w:val="32"/>
          <w:szCs w:val="32"/>
        </w:rPr>
        <w:t xml:space="preserve"> ПОСЕЛЕНИ</w:t>
      </w:r>
      <w:r w:rsidR="00EB6821">
        <w:rPr>
          <w:rFonts w:ascii="Times New Roman" w:hAnsi="Times New Roman" w:cs="Times New Roman"/>
          <w:b/>
          <w:sz w:val="32"/>
          <w:szCs w:val="32"/>
        </w:rPr>
        <w:t>Я</w:t>
      </w:r>
    </w:p>
    <w:p w:rsidR="00297F00" w:rsidRPr="008404B7" w:rsidRDefault="00402852" w:rsidP="00B52D1C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ВЕРХОВСКОГО</w:t>
      </w:r>
      <w:r w:rsidR="00297F00" w:rsidRPr="008A0D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B52D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97F00"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</w:p>
    <w:p w:rsidR="00297F00" w:rsidRPr="009767C6" w:rsidRDefault="00297F00" w:rsidP="00C57653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2778F6">
        <w:rPr>
          <w:rFonts w:ascii="Times New Roman" w:hAnsi="Times New Roman" w:cs="Times New Roman"/>
          <w:sz w:val="26"/>
          <w:szCs w:val="26"/>
        </w:rPr>
        <w:t>7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297F00" w:rsidRDefault="00297F00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323A0" w:rsidRDefault="00C323A0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Pr="00560AD2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42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297F00" w:rsidRPr="00560AD2" w:rsidTr="00402852">
        <w:tc>
          <w:tcPr>
            <w:tcW w:w="4361" w:type="dxa"/>
          </w:tcPr>
          <w:p w:rsidR="00297F00" w:rsidRPr="009651A8" w:rsidRDefault="00297F00" w:rsidP="0057187A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Заказчик:</w:t>
            </w:r>
          </w:p>
          <w:p w:rsidR="00402852" w:rsidRDefault="00402852" w:rsidP="0057187A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F00" w:rsidRDefault="00297F00" w:rsidP="0057187A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Исполнитель:</w:t>
            </w:r>
          </w:p>
          <w:p w:rsidR="00402852" w:rsidRPr="009651A8" w:rsidRDefault="00402852" w:rsidP="0057187A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297F00" w:rsidRPr="009651A8" w:rsidRDefault="00297F00" w:rsidP="00402852">
            <w:pPr>
              <w:pStyle w:val="ConsPlusNormal"/>
              <w:widowControl/>
              <w:spacing w:line="480" w:lineRule="auto"/>
              <w:ind w:left="33" w:right="-959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ООО «</w:t>
            </w:r>
            <w:r w:rsidR="00402852">
              <w:rPr>
                <w:rFonts w:ascii="Times New Roman" w:eastAsia="Calibri" w:hAnsi="Times New Roman" w:cs="Times New Roman"/>
                <w:sz w:val="28"/>
                <w:szCs w:val="28"/>
              </w:rPr>
              <w:t>Корсунская Князь-Владимирская мужская пустынь</w:t>
            </w: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297F00" w:rsidRPr="009651A8" w:rsidRDefault="00297F00" w:rsidP="0057187A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ООО «НАДИР+»</w:t>
            </w:r>
          </w:p>
          <w:p w:rsidR="00297F00" w:rsidRPr="009651A8" w:rsidRDefault="00297F00" w:rsidP="0057187A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52D1C" w:rsidRDefault="00B52D1C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52D1C" w:rsidRPr="0082709A" w:rsidRDefault="00B52D1C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323A0" w:rsidRDefault="00297F00" w:rsidP="00DB414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560AD2">
        <w:rPr>
          <w:rFonts w:ascii="Times New Roman" w:hAnsi="Times New Roman" w:cs="Times New Roman"/>
          <w:sz w:val="26"/>
          <w:szCs w:val="26"/>
        </w:rPr>
        <w:t>Орел, 201</w:t>
      </w:r>
      <w:r w:rsidR="002778F6">
        <w:rPr>
          <w:rFonts w:ascii="Times New Roman" w:hAnsi="Times New Roman" w:cs="Times New Roman"/>
          <w:sz w:val="26"/>
          <w:szCs w:val="26"/>
        </w:rPr>
        <w:t>7</w:t>
      </w:r>
      <w:r w:rsidRPr="00560AD2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297F00" w:rsidRPr="00CF36EA" w:rsidRDefault="00297F0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Проект внесения изменений</w:t>
      </w:r>
    </w:p>
    <w:p w:rsidR="00297F00" w:rsidRPr="00CF36EA" w:rsidRDefault="00297F00" w:rsidP="0005596B">
      <w:pPr>
        <w:pStyle w:val="ConsPlusNormal"/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в генеральный план </w:t>
      </w:r>
      <w:r w:rsidR="000E1E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Корсунского</w:t>
      </w:r>
      <w:r w:rsidR="0005596B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 сельского поселения</w:t>
      </w:r>
    </w:p>
    <w:p w:rsidR="00297F00" w:rsidRPr="00CF36EA" w:rsidRDefault="00297F0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297F00" w:rsidRPr="00CF36EA" w:rsidRDefault="00297F00" w:rsidP="00CF36EA">
      <w:pPr>
        <w:spacing w:line="360" w:lineRule="auto"/>
        <w:ind w:firstLine="709"/>
        <w:jc w:val="both"/>
        <w:rPr>
          <w:rStyle w:val="23"/>
          <w:rFonts w:eastAsia="Lucida Sans Unicode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Разработка проекта внесения изменений в Генеральный план </w:t>
      </w:r>
      <w:r w:rsidR="00B90C2A">
        <w:rPr>
          <w:rFonts w:ascii="Times New Roman" w:eastAsia="Times New Roman" w:hAnsi="Times New Roman" w:cs="Times New Roman"/>
          <w:sz w:val="28"/>
          <w:szCs w:val="26"/>
        </w:rPr>
        <w:t>Корсунского</w:t>
      </w:r>
      <w:r w:rsidR="001F1C24">
        <w:rPr>
          <w:rFonts w:ascii="Times New Roman" w:eastAsia="Times New Roman" w:hAnsi="Times New Roman" w:cs="Times New Roman"/>
          <w:sz w:val="28"/>
          <w:szCs w:val="26"/>
        </w:rPr>
        <w:t xml:space="preserve"> сельского поселения </w:t>
      </w:r>
      <w:proofErr w:type="spellStart"/>
      <w:r w:rsidR="00B90C2A">
        <w:rPr>
          <w:rFonts w:ascii="Times New Roman" w:eastAsia="Times New Roman" w:hAnsi="Times New Roman" w:cs="Times New Roman"/>
          <w:sz w:val="28"/>
          <w:szCs w:val="26"/>
        </w:rPr>
        <w:t>Верховского</w:t>
      </w:r>
      <w:proofErr w:type="spellEnd"/>
      <w:r w:rsidR="001F1C24">
        <w:rPr>
          <w:rFonts w:ascii="Times New Roman" w:eastAsia="Times New Roman" w:hAnsi="Times New Roman" w:cs="Times New Roman"/>
          <w:sz w:val="28"/>
          <w:szCs w:val="26"/>
        </w:rPr>
        <w:t xml:space="preserve"> района</w:t>
      </w: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 выполняется по заказу ООО «</w:t>
      </w:r>
      <w:r w:rsidR="00B90C2A">
        <w:rPr>
          <w:rFonts w:ascii="Times New Roman" w:eastAsia="Times New Roman" w:hAnsi="Times New Roman" w:cs="Times New Roman"/>
          <w:sz w:val="28"/>
          <w:szCs w:val="26"/>
        </w:rPr>
        <w:t>Корсунская Князь-Владимирская мужская пустынь</w:t>
      </w: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» и </w:t>
      </w:r>
      <w:r w:rsidRPr="00CF36EA">
        <w:rPr>
          <w:rStyle w:val="23"/>
          <w:rFonts w:eastAsia="Lucida Sans Unicode"/>
          <w:sz w:val="28"/>
          <w:szCs w:val="26"/>
        </w:rPr>
        <w:t xml:space="preserve">осуществляется в связи с необходимостью учета в утвержденном Генеральном плане изменившихся условий территориального и социально-экономического развития </w:t>
      </w:r>
      <w:r w:rsidR="00763D40">
        <w:rPr>
          <w:rStyle w:val="23"/>
          <w:rFonts w:eastAsia="Lucida Sans Unicode"/>
          <w:sz w:val="28"/>
          <w:szCs w:val="26"/>
        </w:rPr>
        <w:t>Корсунского</w:t>
      </w:r>
      <w:r w:rsidR="001F1C24">
        <w:rPr>
          <w:rStyle w:val="23"/>
          <w:rFonts w:eastAsia="Lucida Sans Unicode"/>
          <w:sz w:val="28"/>
          <w:szCs w:val="26"/>
        </w:rPr>
        <w:t xml:space="preserve"> сельского поселения</w:t>
      </w:r>
      <w:r w:rsidRPr="00CF36EA">
        <w:rPr>
          <w:rStyle w:val="23"/>
          <w:rFonts w:eastAsia="Lucida Sans Unicode"/>
          <w:sz w:val="28"/>
          <w:szCs w:val="26"/>
        </w:rPr>
        <w:t>.</w:t>
      </w:r>
    </w:p>
    <w:p w:rsidR="00297F00" w:rsidRPr="00CF36EA" w:rsidRDefault="00297F00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ar-SA"/>
        </w:rPr>
      </w:pPr>
      <w:r w:rsidRPr="00CF36EA">
        <w:rPr>
          <w:rFonts w:ascii="Times New Roman" w:hAnsi="Times New Roman" w:cs="Times New Roman"/>
          <w:sz w:val="28"/>
          <w:szCs w:val="26"/>
        </w:rPr>
        <w:tab/>
        <w:t xml:space="preserve">В настоящей работе представлены материалы комплексной градостроительной оценки территории </w:t>
      </w:r>
      <w:r w:rsidR="00C11187">
        <w:rPr>
          <w:rFonts w:ascii="Times New Roman" w:hAnsi="Times New Roman" w:cs="Times New Roman"/>
          <w:sz w:val="28"/>
          <w:szCs w:val="26"/>
        </w:rPr>
        <w:t>Корсунского</w:t>
      </w:r>
      <w:r w:rsidR="001F1C24">
        <w:rPr>
          <w:rFonts w:ascii="Times New Roman" w:hAnsi="Times New Roman" w:cs="Times New Roman"/>
          <w:sz w:val="28"/>
          <w:szCs w:val="26"/>
        </w:rPr>
        <w:t xml:space="preserve"> сельского поселения</w:t>
      </w:r>
      <w:r w:rsidRPr="00CF36EA">
        <w:rPr>
          <w:rFonts w:ascii="Times New Roman" w:hAnsi="Times New Roman" w:cs="Times New Roman"/>
          <w:sz w:val="28"/>
          <w:szCs w:val="26"/>
        </w:rPr>
        <w:t>, являющейся</w:t>
      </w:r>
      <w:r w:rsidRPr="00CF36EA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направления градостроительной организации и развития </w:t>
      </w:r>
      <w:r w:rsidR="00C11187">
        <w:rPr>
          <w:rFonts w:ascii="Times New Roman" w:eastAsia="Times New Roman" w:hAnsi="Times New Roman" w:cs="Times New Roman"/>
          <w:sz w:val="28"/>
          <w:szCs w:val="26"/>
          <w:lang w:eastAsia="ar-SA"/>
        </w:rPr>
        <w:t>Корсунского</w:t>
      </w:r>
      <w:r w:rsidR="001F1C24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сельского поселения</w:t>
      </w:r>
      <w:r w:rsidRPr="00CF36EA">
        <w:rPr>
          <w:rFonts w:ascii="Times New Roman" w:eastAsia="Times New Roman" w:hAnsi="Times New Roman" w:cs="Times New Roman"/>
          <w:sz w:val="28"/>
          <w:szCs w:val="26"/>
          <w:lang w:eastAsia="ar-SA"/>
        </w:rPr>
        <w:t>.</w:t>
      </w:r>
    </w:p>
    <w:p w:rsidR="00297F00" w:rsidRPr="00733A34" w:rsidRDefault="00297F00" w:rsidP="00297F0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Авторский коллектив</w:t>
      </w:r>
    </w:p>
    <w:p w:rsidR="00297F00" w:rsidRPr="0005596B" w:rsidRDefault="00297F00" w:rsidP="00297F00">
      <w:pPr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1.</w:t>
      </w:r>
      <w:r w:rsid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>Директор                                                                              С.А. Торсуков</w:t>
      </w:r>
    </w:p>
    <w:p w:rsidR="00297F00" w:rsidRPr="00733A34" w:rsidRDefault="00297F00" w:rsidP="00297F00">
      <w:pPr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>2.</w:t>
      </w:r>
      <w:r w:rsidR="0005596B"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ГАП                                                                                       </w:t>
      </w:r>
      <w:r w:rsidR="00DB69E1"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Д.А. Смирнова</w:t>
      </w:r>
    </w:p>
    <w:p w:rsidR="00297F00" w:rsidRPr="00733A34" w:rsidRDefault="00297F00" w:rsidP="00297F00">
      <w:pPr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3.</w:t>
      </w:r>
      <w:r w:rsidR="0005596B"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05596B"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Архитектор </w:t>
      </w:r>
      <w:r w:rsidR="0005596B" w:rsidRPr="00733A34">
        <w:rPr>
          <w:rFonts w:ascii="Times New Roman" w:eastAsia="Times New Roman" w:hAnsi="Times New Roman" w:cs="Times New Roman"/>
          <w:sz w:val="26"/>
          <w:szCs w:val="26"/>
          <w:lang w:val="en-US" w:eastAsia="ar-SA"/>
        </w:rPr>
        <w:t>I</w:t>
      </w:r>
      <w:r w:rsidR="0005596B"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категории                       </w:t>
      </w:r>
      <w:r w:rsid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</w:t>
      </w:r>
      <w:r w:rsidR="00742FA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proofErr w:type="spellStart"/>
      <w:r w:rsidR="00DB69E1">
        <w:rPr>
          <w:rFonts w:ascii="Times New Roman" w:eastAsia="Times New Roman" w:hAnsi="Times New Roman" w:cs="Times New Roman"/>
          <w:sz w:val="26"/>
          <w:szCs w:val="26"/>
          <w:lang w:eastAsia="ar-SA"/>
        </w:rPr>
        <w:t>И.А.Кобзева</w:t>
      </w:r>
      <w:proofErr w:type="spellEnd"/>
    </w:p>
    <w:p w:rsidR="00297F00" w:rsidRDefault="00297F00" w:rsidP="00D358D5">
      <w:pPr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4.</w:t>
      </w:r>
      <w:r w:rsid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Архитектор </w:t>
      </w:r>
      <w:r w:rsidRPr="00733A34">
        <w:rPr>
          <w:rFonts w:ascii="Times New Roman" w:eastAsia="Times New Roman" w:hAnsi="Times New Roman" w:cs="Times New Roman"/>
          <w:sz w:val="26"/>
          <w:szCs w:val="26"/>
          <w:lang w:val="en-US" w:eastAsia="ar-SA"/>
        </w:rPr>
        <w:t>III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категории                                                    Е.И. </w:t>
      </w:r>
      <w:proofErr w:type="spellStart"/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Гостенкова</w:t>
      </w:r>
      <w:proofErr w:type="spellEnd"/>
      <w:r w:rsidR="00D358D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5704D5" w:rsidRPr="00D358D5" w:rsidRDefault="005704D5" w:rsidP="00D358D5">
      <w:pPr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97F00" w:rsidRPr="00733A34" w:rsidRDefault="00297F00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767C6">
        <w:rPr>
          <w:sz w:val="26"/>
          <w:szCs w:val="26"/>
        </w:rPr>
        <w:tab/>
      </w:r>
      <w:r w:rsidRPr="00733A34">
        <w:rPr>
          <w:rFonts w:ascii="Times New Roman" w:hAnsi="Times New Roman" w:cs="Times New Roman"/>
          <w:sz w:val="28"/>
          <w:szCs w:val="28"/>
          <w:lang w:eastAsia="ar-SA"/>
        </w:rPr>
        <w:t>В результате системного анализа требований действующего законодательства и нормативных документов установлено, что разработка изменений генерального плана</w:t>
      </w:r>
      <w:r w:rsidR="005A1D70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3A34">
        <w:rPr>
          <w:rFonts w:ascii="Times New Roman" w:hAnsi="Times New Roman" w:cs="Times New Roman"/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:rsidR="00297F00" w:rsidRPr="00733A34" w:rsidRDefault="00297F00" w:rsidP="00CF36EA">
      <w:pPr>
        <w:pStyle w:val="2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DD1038" w:rsidRPr="00733A34">
        <w:rPr>
          <w:rFonts w:ascii="Times New Roman" w:eastAsia="Arial CYR" w:hAnsi="Times New Roman" w:cs="Times New Roman"/>
          <w:sz w:val="28"/>
          <w:szCs w:val="28"/>
        </w:rPr>
        <w:t>372</w:t>
      </w:r>
      <w:r w:rsidRPr="00733A34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733A34">
        <w:rPr>
          <w:rFonts w:ascii="Times New Roman" w:hAnsi="Times New Roman" w:cs="Times New Roman"/>
          <w:sz w:val="28"/>
          <w:szCs w:val="28"/>
        </w:rPr>
        <w:t xml:space="preserve">от </w:t>
      </w:r>
      <w:r w:rsidR="00DD1038" w:rsidRPr="00733A34">
        <w:rPr>
          <w:rFonts w:ascii="Times New Roman" w:eastAsia="Arial CYR" w:hAnsi="Times New Roman" w:cs="Times New Roman"/>
          <w:sz w:val="28"/>
          <w:szCs w:val="28"/>
        </w:rPr>
        <w:t>03.07.2016</w:t>
      </w:r>
      <w:r w:rsidRPr="00733A34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297F00" w:rsidRPr="00733A34" w:rsidRDefault="00297F00" w:rsidP="00CF36EA">
      <w:pPr>
        <w:pStyle w:val="10"/>
        <w:suppressAutoHyphens/>
        <w:spacing w:line="360" w:lineRule="auto"/>
        <w:ind w:left="0"/>
        <w:rPr>
          <w:sz w:val="28"/>
          <w:szCs w:val="28"/>
        </w:rPr>
      </w:pPr>
      <w:r w:rsidRPr="00733A34">
        <w:rPr>
          <w:rStyle w:val="a3"/>
          <w:sz w:val="28"/>
          <w:szCs w:val="28"/>
        </w:rPr>
        <w:lastRenderedPageBreak/>
        <w:t>- Земельный кодекс Российской Федерации от 25.10.2001 № 136</w:t>
      </w:r>
      <w:r w:rsidRPr="00733A34">
        <w:rPr>
          <w:rStyle w:val="a3"/>
          <w:sz w:val="28"/>
          <w:szCs w:val="28"/>
        </w:rPr>
        <w:noBreakHyphen/>
        <w:t>ФЗ;</w:t>
      </w:r>
    </w:p>
    <w:p w:rsidR="00297F00" w:rsidRPr="00733A34" w:rsidRDefault="00A25CE2" w:rsidP="00CF36EA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297F00"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Федеральный закон «Об общих принципах организации местного самоуправления в Российской Федерации» (№ 131-ФЗ </w:t>
      </w:r>
      <w:proofErr w:type="gramStart"/>
      <w:r w:rsidR="00297F00"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от  06.10.2003</w:t>
      </w:r>
      <w:proofErr w:type="gramEnd"/>
      <w:r w:rsidR="00297F00"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);</w:t>
      </w:r>
    </w:p>
    <w:p w:rsidR="00297F00" w:rsidRPr="00733A34" w:rsidRDefault="00297F00" w:rsidP="00CF36EA">
      <w:pPr>
        <w:pStyle w:val="10"/>
        <w:suppressAutoHyphens/>
        <w:spacing w:line="360" w:lineRule="auto"/>
        <w:ind w:left="0"/>
        <w:rPr>
          <w:rStyle w:val="a3"/>
          <w:sz w:val="28"/>
          <w:szCs w:val="28"/>
        </w:rPr>
      </w:pPr>
      <w:r w:rsidRPr="00733A34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733A34">
        <w:rPr>
          <w:rStyle w:val="a3"/>
          <w:sz w:val="28"/>
          <w:szCs w:val="28"/>
        </w:rPr>
        <w:noBreakHyphen/>
        <w:t>ФЗ</w:t>
      </w:r>
    </w:p>
    <w:p w:rsidR="00297F00" w:rsidRPr="00733A34" w:rsidRDefault="00297F00" w:rsidP="00CF36EA">
      <w:pPr>
        <w:pStyle w:val="10"/>
        <w:suppressAutoHyphens/>
        <w:spacing w:line="360" w:lineRule="auto"/>
        <w:ind w:left="0"/>
        <w:rPr>
          <w:rStyle w:val="a3"/>
          <w:sz w:val="28"/>
          <w:szCs w:val="28"/>
        </w:rPr>
      </w:pPr>
      <w:r w:rsidRPr="00733A34">
        <w:rPr>
          <w:rStyle w:val="a3"/>
          <w:sz w:val="28"/>
          <w:szCs w:val="28"/>
        </w:rPr>
        <w:t>- Федеральный закон Российской Федерации «О санитарно-эпидемиологическом благополучии населения» от 30.03.1999 № 52</w:t>
      </w:r>
      <w:r w:rsidRPr="00733A34">
        <w:rPr>
          <w:rStyle w:val="a3"/>
          <w:sz w:val="28"/>
          <w:szCs w:val="28"/>
        </w:rPr>
        <w:noBreakHyphen/>
        <w:t>ФЗ</w:t>
      </w:r>
    </w:p>
    <w:p w:rsidR="00297F00" w:rsidRPr="00733A34" w:rsidRDefault="00297F00" w:rsidP="00CF36EA">
      <w:pPr>
        <w:pStyle w:val="10"/>
        <w:suppressAutoHyphens/>
        <w:spacing w:line="360" w:lineRule="auto"/>
        <w:ind w:left="0"/>
        <w:rPr>
          <w:sz w:val="28"/>
          <w:szCs w:val="28"/>
        </w:rPr>
      </w:pPr>
      <w:r w:rsidRPr="00733A34">
        <w:rPr>
          <w:rStyle w:val="a3"/>
          <w:sz w:val="28"/>
          <w:szCs w:val="28"/>
        </w:rPr>
        <w:t>- Федеральный закон «Об особых экономических зонах в Российской Федерации» от 22.07.2005 г. № 116-ФЗ</w:t>
      </w:r>
    </w:p>
    <w:p w:rsidR="00297F00" w:rsidRPr="00733A34" w:rsidRDefault="00297F00" w:rsidP="00CF36EA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297F00" w:rsidRPr="00733A34" w:rsidRDefault="00297F00" w:rsidP="00CF36EA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297F00" w:rsidRPr="00733A34" w:rsidRDefault="00297F00" w:rsidP="00CF36EA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297F00" w:rsidRPr="00733A34" w:rsidRDefault="00297F00" w:rsidP="00CF36EA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3A34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733A34">
        <w:rPr>
          <w:rFonts w:ascii="Times New Roman" w:hAnsi="Times New Roman" w:cs="Times New Roman"/>
          <w:sz w:val="28"/>
          <w:szCs w:val="28"/>
        </w:rPr>
        <w:t xml:space="preserve">Региональные нормативы градостроительного проектирования Орловской </w:t>
      </w:r>
      <w:proofErr w:type="gramStart"/>
      <w:r w:rsidRPr="00733A34">
        <w:rPr>
          <w:rFonts w:ascii="Times New Roman" w:hAnsi="Times New Roman" w:cs="Times New Roman"/>
          <w:sz w:val="28"/>
          <w:szCs w:val="28"/>
        </w:rPr>
        <w:t>области  (</w:t>
      </w:r>
      <w:proofErr w:type="gramEnd"/>
      <w:r w:rsidRPr="00733A3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Постановление </w:t>
      </w:r>
      <w:r w:rsidRPr="00733A34">
        <w:rPr>
          <w:rFonts w:ascii="Times New Roman" w:eastAsia="Times New Roman" w:hAnsi="Times New Roman" w:cs="Times New Roman"/>
          <w:sz w:val="28"/>
          <w:szCs w:val="28"/>
        </w:rPr>
        <w:t>№ 250, от 01 августа 2011 г. ),</w:t>
      </w:r>
    </w:p>
    <w:p w:rsidR="00297F00" w:rsidRPr="00733A34" w:rsidRDefault="00297F00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eastAsia="Times New Roman" w:hAnsi="Times New Roman" w:cs="Times New Roman"/>
          <w:sz w:val="28"/>
          <w:szCs w:val="28"/>
        </w:rPr>
        <w:t xml:space="preserve"> а также с соблюдением технических условий и </w:t>
      </w:r>
      <w:proofErr w:type="gramStart"/>
      <w:r w:rsidRPr="00733A34">
        <w:rPr>
          <w:rFonts w:ascii="Times New Roman" w:eastAsia="Times New Roman" w:hAnsi="Times New Roman" w:cs="Times New Roman"/>
          <w:sz w:val="28"/>
          <w:szCs w:val="28"/>
        </w:rPr>
        <w:t>требований  государственных</w:t>
      </w:r>
      <w:proofErr w:type="gramEnd"/>
      <w:r w:rsidRPr="00733A34">
        <w:rPr>
          <w:rFonts w:ascii="Times New Roman" w:eastAsia="Times New Roman" w:hAnsi="Times New Roman" w:cs="Times New Roman"/>
          <w:sz w:val="28"/>
          <w:szCs w:val="28"/>
        </w:rPr>
        <w:t xml:space="preserve"> стандартов соответствующих норм и правил в области градостроительства </w:t>
      </w:r>
      <w:r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и др.</w:t>
      </w:r>
    </w:p>
    <w:p w:rsidR="00297F00" w:rsidRDefault="00297F00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67119" w:rsidRDefault="00C67119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67119" w:rsidRDefault="00C67119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67119" w:rsidRDefault="00C67119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67119" w:rsidRDefault="00C67119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67119" w:rsidRPr="00733A34" w:rsidRDefault="00C67119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7F00" w:rsidRPr="00733A34" w:rsidRDefault="00297F00" w:rsidP="00CF36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733A34">
        <w:rPr>
          <w:rFonts w:ascii="Times New Roman" w:hAnsi="Times New Roman" w:cs="Times New Roman"/>
          <w:sz w:val="28"/>
          <w:szCs w:val="28"/>
        </w:rPr>
        <w:t xml:space="preserve">При разработке проекта изменений в Генеральный план </w:t>
      </w:r>
      <w:r w:rsidR="005E6F08">
        <w:rPr>
          <w:rFonts w:ascii="Times New Roman" w:hAnsi="Times New Roman" w:cs="Times New Roman"/>
          <w:sz w:val="28"/>
          <w:szCs w:val="28"/>
        </w:rPr>
        <w:t>Корсунского</w:t>
      </w:r>
      <w:r w:rsidR="00DD1038" w:rsidRPr="00733A3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733A34">
        <w:rPr>
          <w:rFonts w:ascii="Times New Roman" w:hAnsi="Times New Roman" w:cs="Times New Roman"/>
          <w:sz w:val="28"/>
          <w:szCs w:val="28"/>
        </w:rPr>
        <w:t xml:space="preserve"> использовались следующие материалы:</w:t>
      </w:r>
    </w:p>
    <w:p w:rsidR="00297F00" w:rsidRPr="00B41A81" w:rsidRDefault="00297F00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81">
        <w:rPr>
          <w:rFonts w:ascii="Times New Roman" w:hAnsi="Times New Roman" w:cs="Times New Roman"/>
          <w:sz w:val="28"/>
          <w:szCs w:val="28"/>
        </w:rPr>
        <w:t xml:space="preserve">- Генеральный план </w:t>
      </w:r>
      <w:r w:rsidR="005E6F08" w:rsidRPr="00B41A81">
        <w:rPr>
          <w:rFonts w:ascii="Times New Roman" w:hAnsi="Times New Roman" w:cs="Times New Roman"/>
          <w:sz w:val="28"/>
          <w:szCs w:val="28"/>
        </w:rPr>
        <w:t>Корсунского</w:t>
      </w:r>
      <w:r w:rsidR="00DD1038" w:rsidRPr="00B41A8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B41A81">
        <w:rPr>
          <w:rFonts w:ascii="Times New Roman" w:hAnsi="Times New Roman" w:cs="Times New Roman"/>
          <w:sz w:val="28"/>
          <w:szCs w:val="28"/>
        </w:rPr>
        <w:t>, разработанный в 201</w:t>
      </w:r>
      <w:r w:rsidR="00DD1038" w:rsidRPr="00B41A81">
        <w:rPr>
          <w:rFonts w:ascii="Times New Roman" w:hAnsi="Times New Roman" w:cs="Times New Roman"/>
          <w:sz w:val="28"/>
          <w:szCs w:val="28"/>
        </w:rPr>
        <w:t>2</w:t>
      </w:r>
      <w:r w:rsidRPr="00B41A8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41A81" w:rsidRPr="00B41A8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B41A81" w:rsidRPr="00B41A81">
        <w:rPr>
          <w:rFonts w:ascii="Times New Roman" w:hAnsi="Times New Roman" w:cs="Times New Roman"/>
          <w:sz w:val="28"/>
          <w:szCs w:val="28"/>
        </w:rPr>
        <w:t>ГарантПроект</w:t>
      </w:r>
      <w:proofErr w:type="spellEnd"/>
      <w:r w:rsidR="00B41A81" w:rsidRPr="00B41A81">
        <w:rPr>
          <w:rFonts w:ascii="Times New Roman" w:hAnsi="Times New Roman" w:cs="Times New Roman"/>
          <w:sz w:val="28"/>
          <w:szCs w:val="28"/>
        </w:rPr>
        <w:t>»</w:t>
      </w:r>
      <w:r w:rsidRPr="00B41A81">
        <w:rPr>
          <w:rFonts w:ascii="Times New Roman" w:hAnsi="Times New Roman" w:cs="Times New Roman"/>
          <w:sz w:val="28"/>
          <w:szCs w:val="28"/>
        </w:rPr>
        <w:t xml:space="preserve"> г. </w:t>
      </w:r>
      <w:r w:rsidR="00B41A81" w:rsidRPr="00B41A81">
        <w:rPr>
          <w:rFonts w:ascii="Times New Roman" w:hAnsi="Times New Roman" w:cs="Times New Roman"/>
          <w:sz w:val="28"/>
          <w:szCs w:val="28"/>
        </w:rPr>
        <w:t>Воронеж</w:t>
      </w:r>
      <w:r w:rsidRPr="00B41A81">
        <w:rPr>
          <w:rFonts w:ascii="Times New Roman" w:hAnsi="Times New Roman" w:cs="Times New Roman"/>
          <w:sz w:val="28"/>
          <w:szCs w:val="28"/>
        </w:rPr>
        <w:t>;</w:t>
      </w:r>
    </w:p>
    <w:p w:rsidR="00297F00" w:rsidRPr="00733A34" w:rsidRDefault="00C1700E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>-</w:t>
      </w:r>
      <w:r w:rsidRPr="00A25CE2">
        <w:rPr>
          <w:rFonts w:ascii="Times New Roman" w:hAnsi="Times New Roman" w:cs="Times New Roman"/>
          <w:sz w:val="28"/>
          <w:szCs w:val="28"/>
        </w:rPr>
        <w:t xml:space="preserve"> </w:t>
      </w:r>
      <w:r w:rsidR="00A25CE2" w:rsidRPr="00A25CE2">
        <w:rPr>
          <w:rFonts w:ascii="Times New Roman" w:hAnsi="Times New Roman" w:cs="Times New Roman"/>
          <w:sz w:val="28"/>
          <w:szCs w:val="28"/>
        </w:rPr>
        <w:t xml:space="preserve">Приказ № </w:t>
      </w:r>
      <w:r w:rsidR="001A1DBB">
        <w:rPr>
          <w:rFonts w:ascii="Times New Roman" w:hAnsi="Times New Roman" w:cs="Times New Roman"/>
          <w:sz w:val="28"/>
          <w:szCs w:val="28"/>
        </w:rPr>
        <w:t xml:space="preserve">01-22/6 </w:t>
      </w:r>
      <w:r w:rsidR="00297F00" w:rsidRPr="00A25CE2">
        <w:rPr>
          <w:rFonts w:ascii="Times New Roman" w:hAnsi="Times New Roman" w:cs="Times New Roman"/>
          <w:sz w:val="28"/>
          <w:szCs w:val="28"/>
        </w:rPr>
        <w:t xml:space="preserve">от </w:t>
      </w:r>
      <w:r w:rsidR="001A1DBB">
        <w:rPr>
          <w:rFonts w:ascii="Times New Roman" w:hAnsi="Times New Roman" w:cs="Times New Roman"/>
          <w:sz w:val="28"/>
          <w:szCs w:val="28"/>
        </w:rPr>
        <w:t>17</w:t>
      </w:r>
      <w:r w:rsidR="00A25CE2" w:rsidRPr="00A25CE2">
        <w:rPr>
          <w:rFonts w:ascii="Times New Roman" w:hAnsi="Times New Roman" w:cs="Times New Roman"/>
          <w:sz w:val="28"/>
          <w:szCs w:val="28"/>
        </w:rPr>
        <w:t>.</w:t>
      </w:r>
      <w:r w:rsidR="001A1DBB">
        <w:rPr>
          <w:rFonts w:ascii="Times New Roman" w:hAnsi="Times New Roman" w:cs="Times New Roman"/>
          <w:sz w:val="28"/>
          <w:szCs w:val="28"/>
        </w:rPr>
        <w:t>03</w:t>
      </w:r>
      <w:r w:rsidR="00297F00" w:rsidRPr="00A25CE2">
        <w:rPr>
          <w:rFonts w:ascii="Times New Roman" w:hAnsi="Times New Roman" w:cs="Times New Roman"/>
          <w:sz w:val="28"/>
          <w:szCs w:val="28"/>
        </w:rPr>
        <w:t>.201</w:t>
      </w:r>
      <w:r w:rsidR="001A1DBB">
        <w:rPr>
          <w:rFonts w:ascii="Times New Roman" w:hAnsi="Times New Roman" w:cs="Times New Roman"/>
          <w:sz w:val="28"/>
          <w:szCs w:val="28"/>
        </w:rPr>
        <w:t>7</w:t>
      </w:r>
      <w:r w:rsidR="00297F00" w:rsidRPr="00A25CE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97F00" w:rsidRPr="00733A34">
        <w:rPr>
          <w:rFonts w:ascii="Times New Roman" w:hAnsi="Times New Roman" w:cs="Times New Roman"/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297F00" w:rsidRPr="00733A34" w:rsidRDefault="00297F00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 xml:space="preserve">- Задание на разработку проекта изменений в Генеральный план </w:t>
      </w:r>
      <w:r w:rsidR="00A25CE2">
        <w:rPr>
          <w:rFonts w:ascii="Times New Roman" w:hAnsi="Times New Roman" w:cs="Times New Roman"/>
          <w:sz w:val="28"/>
          <w:szCs w:val="28"/>
        </w:rPr>
        <w:t xml:space="preserve">и Правила землепользования и застройки </w:t>
      </w:r>
      <w:r w:rsidR="005E6F08">
        <w:rPr>
          <w:rFonts w:ascii="Times New Roman" w:hAnsi="Times New Roman" w:cs="Times New Roman"/>
          <w:sz w:val="28"/>
          <w:szCs w:val="28"/>
        </w:rPr>
        <w:t>Корсунского</w:t>
      </w:r>
      <w:r w:rsidR="00DD1038" w:rsidRPr="00733A3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1A1DBB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="00DD1038" w:rsidRPr="00733A34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733A34">
        <w:rPr>
          <w:rFonts w:ascii="Times New Roman" w:hAnsi="Times New Roman" w:cs="Times New Roman"/>
          <w:sz w:val="28"/>
          <w:szCs w:val="28"/>
        </w:rPr>
        <w:t xml:space="preserve"> Орловской области;</w:t>
      </w:r>
    </w:p>
    <w:p w:rsidR="00297F00" w:rsidRPr="00D444A3" w:rsidRDefault="00297F00" w:rsidP="00CF36EA">
      <w:pPr>
        <w:spacing w:line="360" w:lineRule="auto"/>
        <w:ind w:firstLine="540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proofErr w:type="gramStart"/>
      <w:r w:rsidRPr="00733A34">
        <w:rPr>
          <w:rFonts w:ascii="Times New Roman" w:hAnsi="Times New Roman" w:cs="Times New Roman"/>
          <w:sz w:val="28"/>
          <w:szCs w:val="28"/>
        </w:rPr>
        <w:t>разработки  проекта</w:t>
      </w:r>
      <w:proofErr w:type="gramEnd"/>
      <w:r w:rsidRPr="00C45ECD">
        <w:rPr>
          <w:rFonts w:ascii="Times New Roman" w:hAnsi="Times New Roman" w:cs="Times New Roman"/>
          <w:sz w:val="28"/>
          <w:szCs w:val="28"/>
        </w:rPr>
        <w:t xml:space="preserve"> </w:t>
      </w:r>
      <w:r w:rsidR="00C45ECD" w:rsidRPr="00C45ECD">
        <w:rPr>
          <w:rFonts w:ascii="Times New Roman" w:hAnsi="Times New Roman" w:cs="Times New Roman"/>
          <w:sz w:val="28"/>
          <w:szCs w:val="28"/>
        </w:rPr>
        <w:t>–</w:t>
      </w:r>
      <w:r w:rsidRPr="00C45E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79E">
        <w:rPr>
          <w:rFonts w:ascii="Times New Roman" w:hAnsi="Times New Roman" w:cs="Times New Roman"/>
          <w:b/>
          <w:sz w:val="28"/>
          <w:szCs w:val="28"/>
        </w:rPr>
        <w:t>размещение объектов религии</w:t>
      </w:r>
      <w:r w:rsidR="00C45ECD" w:rsidRPr="00C45ECD">
        <w:rPr>
          <w:rFonts w:ascii="Times New Roman" w:hAnsi="Times New Roman" w:cs="Times New Roman"/>
          <w:b/>
          <w:sz w:val="28"/>
          <w:szCs w:val="28"/>
        </w:rPr>
        <w:t>.</w:t>
      </w:r>
    </w:p>
    <w:p w:rsidR="00297F00" w:rsidRPr="0005596B" w:rsidRDefault="00297F00" w:rsidP="00CF36EA">
      <w:pPr>
        <w:pStyle w:val="ConsPlusNormal"/>
        <w:spacing w:line="360" w:lineRule="auto"/>
        <w:ind w:firstLine="540"/>
        <w:jc w:val="both"/>
        <w:rPr>
          <w:rStyle w:val="FontStyle55"/>
          <w:rFonts w:ascii="Times New Roman" w:hAnsi="Times New Roman" w:cs="Times New Roman"/>
          <w:b/>
          <w:sz w:val="28"/>
          <w:szCs w:val="28"/>
        </w:rPr>
      </w:pPr>
      <w:r w:rsidRPr="0005596B">
        <w:rPr>
          <w:rFonts w:ascii="Times New Roman" w:eastAsia="SimSun" w:hAnsi="Times New Roman" w:cs="Times New Roman"/>
          <w:b/>
          <w:sz w:val="28"/>
          <w:szCs w:val="28"/>
        </w:rPr>
        <w:t xml:space="preserve">Выработка стратегических решений по рациональному </w:t>
      </w:r>
      <w:proofErr w:type="gramStart"/>
      <w:r w:rsidRPr="0005596B">
        <w:rPr>
          <w:rFonts w:ascii="Times New Roman" w:eastAsia="SimSun" w:hAnsi="Times New Roman" w:cs="Times New Roman"/>
          <w:b/>
          <w:sz w:val="28"/>
          <w:szCs w:val="28"/>
        </w:rPr>
        <w:t>использованию  территории</w:t>
      </w:r>
      <w:proofErr w:type="gramEnd"/>
      <w:r w:rsidRPr="0005596B">
        <w:rPr>
          <w:rFonts w:ascii="Times New Roman" w:eastAsia="SimSun" w:hAnsi="Times New Roman" w:cs="Times New Roman"/>
          <w:b/>
          <w:sz w:val="28"/>
          <w:szCs w:val="28"/>
        </w:rPr>
        <w:t xml:space="preserve">, </w:t>
      </w:r>
      <w:r w:rsidRPr="0005596B">
        <w:rPr>
          <w:rStyle w:val="FontStyle55"/>
          <w:rFonts w:ascii="Times New Roman" w:hAnsi="Times New Roman" w:cs="Times New Roman"/>
          <w:b/>
          <w:sz w:val="28"/>
          <w:szCs w:val="28"/>
        </w:rPr>
        <w:t>с учетом  интересов органов власти, юридических и физических лиц, направленных на решение задач:</w:t>
      </w:r>
    </w:p>
    <w:p w:rsidR="00C45ECD" w:rsidRDefault="00297F00" w:rsidP="00CF36EA">
      <w:pPr>
        <w:pStyle w:val="ConsPlusNormal"/>
        <w:spacing w:line="360" w:lineRule="auto"/>
        <w:ind w:firstLine="0"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733A34">
        <w:rPr>
          <w:rStyle w:val="FontStyle55"/>
          <w:rFonts w:ascii="Times New Roman" w:hAnsi="Times New Roman" w:cs="Times New Roman"/>
          <w:sz w:val="28"/>
          <w:szCs w:val="28"/>
        </w:rPr>
        <w:t xml:space="preserve">- </w:t>
      </w:r>
      <w:r w:rsidR="00AD779E">
        <w:rPr>
          <w:rStyle w:val="FontStyle55"/>
          <w:rFonts w:ascii="Times New Roman" w:hAnsi="Times New Roman" w:cs="Times New Roman"/>
          <w:sz w:val="28"/>
          <w:szCs w:val="28"/>
        </w:rPr>
        <w:t>установление в границах рассматриваемой территории функциональной общественно-деловой зоны</w:t>
      </w:r>
      <w:r w:rsidR="00C45ECD">
        <w:rPr>
          <w:rStyle w:val="FontStyle55"/>
          <w:rFonts w:ascii="Times New Roman" w:hAnsi="Times New Roman" w:cs="Times New Roman"/>
          <w:sz w:val="28"/>
          <w:szCs w:val="28"/>
        </w:rPr>
        <w:t>.</w:t>
      </w:r>
    </w:p>
    <w:p w:rsidR="00856F5D" w:rsidRDefault="0057187A" w:rsidP="007E0CBF">
      <w:pPr>
        <w:pStyle w:val="10"/>
        <w:suppressAutoHyphens/>
        <w:spacing w:before="0" w:after="0" w:line="360" w:lineRule="auto"/>
        <w:ind w:left="0"/>
        <w:rPr>
          <w:sz w:val="28"/>
          <w:szCs w:val="28"/>
        </w:rPr>
      </w:pPr>
      <w:r w:rsidRPr="00BC30BF">
        <w:rPr>
          <w:sz w:val="28"/>
          <w:szCs w:val="28"/>
        </w:rPr>
        <w:t xml:space="preserve">         </w:t>
      </w:r>
      <w:r w:rsidR="007E0CBF" w:rsidRPr="00BC30BF">
        <w:rPr>
          <w:sz w:val="28"/>
          <w:szCs w:val="28"/>
        </w:rPr>
        <w:t>В настоящий момент</w:t>
      </w:r>
      <w:r w:rsidR="00EF67EE" w:rsidRPr="00BC30BF">
        <w:rPr>
          <w:sz w:val="28"/>
          <w:szCs w:val="28"/>
        </w:rPr>
        <w:t xml:space="preserve"> за пределами населенн</w:t>
      </w:r>
      <w:r w:rsidR="00EB6360" w:rsidRPr="00BC30BF">
        <w:rPr>
          <w:sz w:val="28"/>
          <w:szCs w:val="28"/>
        </w:rPr>
        <w:t>ых пунктов</w:t>
      </w:r>
      <w:r w:rsidR="00E842E3" w:rsidRPr="00BC30BF">
        <w:rPr>
          <w:sz w:val="28"/>
          <w:szCs w:val="28"/>
        </w:rPr>
        <w:t xml:space="preserve"> </w:t>
      </w:r>
      <w:proofErr w:type="spellStart"/>
      <w:r w:rsidR="00E842E3" w:rsidRPr="00BC30BF">
        <w:rPr>
          <w:sz w:val="28"/>
          <w:szCs w:val="28"/>
        </w:rPr>
        <w:t>с.Корсунь</w:t>
      </w:r>
      <w:proofErr w:type="spellEnd"/>
      <w:r w:rsidR="00E842E3" w:rsidRPr="00BC30BF">
        <w:rPr>
          <w:sz w:val="28"/>
          <w:szCs w:val="28"/>
        </w:rPr>
        <w:t xml:space="preserve"> и </w:t>
      </w:r>
      <w:proofErr w:type="spellStart"/>
      <w:r w:rsidR="00E842E3" w:rsidRPr="00BC30BF">
        <w:rPr>
          <w:sz w:val="28"/>
          <w:szCs w:val="28"/>
        </w:rPr>
        <w:t>д.Рогозино</w:t>
      </w:r>
      <w:proofErr w:type="spellEnd"/>
      <w:r w:rsidR="00E842E3" w:rsidRPr="00BC30BF">
        <w:rPr>
          <w:sz w:val="28"/>
          <w:szCs w:val="28"/>
        </w:rPr>
        <w:t xml:space="preserve"> располагаются земельные участки </w:t>
      </w:r>
      <w:r w:rsidR="00BC30BF" w:rsidRPr="00BC30BF">
        <w:rPr>
          <w:sz w:val="28"/>
          <w:szCs w:val="28"/>
        </w:rPr>
        <w:t xml:space="preserve">с кадастровыми номерами 57:19:0030102:150, 57:19:0030102:152 и </w:t>
      </w:r>
      <w:r w:rsidR="00372CC0" w:rsidRPr="00BC30BF">
        <w:rPr>
          <w:sz w:val="28"/>
          <w:szCs w:val="28"/>
        </w:rPr>
        <w:t xml:space="preserve">57:19:0030102:148 </w:t>
      </w:r>
      <w:r w:rsidR="00E842E3" w:rsidRPr="00BC30BF">
        <w:rPr>
          <w:sz w:val="28"/>
          <w:szCs w:val="28"/>
        </w:rPr>
        <w:t xml:space="preserve">предназначены </w:t>
      </w:r>
      <w:proofErr w:type="gramStart"/>
      <w:r w:rsidR="00E842E3" w:rsidRPr="00BC30BF">
        <w:rPr>
          <w:sz w:val="28"/>
          <w:szCs w:val="28"/>
        </w:rPr>
        <w:t xml:space="preserve">для </w:t>
      </w:r>
      <w:r w:rsidR="00EB6360" w:rsidRPr="00BC30BF">
        <w:rPr>
          <w:sz w:val="28"/>
          <w:szCs w:val="28"/>
        </w:rPr>
        <w:t xml:space="preserve"> </w:t>
      </w:r>
      <w:r w:rsidR="00BC30BF" w:rsidRPr="00BC30BF">
        <w:rPr>
          <w:sz w:val="28"/>
          <w:szCs w:val="28"/>
        </w:rPr>
        <w:t>размещение</w:t>
      </w:r>
      <w:proofErr w:type="gramEnd"/>
      <w:r w:rsidR="00BC30BF" w:rsidRPr="00BC30BF">
        <w:rPr>
          <w:sz w:val="28"/>
          <w:szCs w:val="28"/>
        </w:rPr>
        <w:t xml:space="preserve">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дома). Данные земельные участки необходимо включить в границу населенных пунктов с присвоением нужного зонирования.</w:t>
      </w:r>
    </w:p>
    <w:p w:rsidR="00B224DE" w:rsidRDefault="00B224DE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границы </w:t>
      </w:r>
      <w:proofErr w:type="spellStart"/>
      <w:r>
        <w:rPr>
          <w:sz w:val="28"/>
          <w:szCs w:val="28"/>
        </w:rPr>
        <w:t>с.Корсунь</w:t>
      </w:r>
      <w:proofErr w:type="spellEnd"/>
      <w:r>
        <w:rPr>
          <w:sz w:val="28"/>
          <w:szCs w:val="28"/>
        </w:rPr>
        <w:t xml:space="preserve"> включаются </w:t>
      </w:r>
      <w:r w:rsidR="00470FA1">
        <w:rPr>
          <w:sz w:val="28"/>
          <w:szCs w:val="28"/>
        </w:rPr>
        <w:t>земельный массив</w:t>
      </w:r>
      <w:r w:rsidR="0060466A">
        <w:rPr>
          <w:sz w:val="28"/>
          <w:szCs w:val="28"/>
        </w:rPr>
        <w:t xml:space="preserve">, т.к. </w:t>
      </w:r>
      <w:proofErr w:type="gramStart"/>
      <w:r w:rsidR="0060466A">
        <w:rPr>
          <w:sz w:val="28"/>
          <w:szCs w:val="28"/>
        </w:rPr>
        <w:t>из сведений</w:t>
      </w:r>
      <w:proofErr w:type="gramEnd"/>
      <w:r w:rsidR="0060466A">
        <w:rPr>
          <w:sz w:val="28"/>
          <w:szCs w:val="28"/>
        </w:rPr>
        <w:t xml:space="preserve"> полученных в ЕГРП </w:t>
      </w:r>
      <w:r w:rsidR="00DD78B3">
        <w:rPr>
          <w:sz w:val="28"/>
          <w:szCs w:val="28"/>
        </w:rPr>
        <w:t xml:space="preserve">категория земель </w:t>
      </w:r>
      <w:r w:rsidR="0060466A">
        <w:rPr>
          <w:sz w:val="28"/>
          <w:szCs w:val="28"/>
        </w:rPr>
        <w:t>данных участков – земли населенных пунктов</w:t>
      </w:r>
      <w:r>
        <w:rPr>
          <w:sz w:val="28"/>
          <w:szCs w:val="28"/>
        </w:rPr>
        <w:t xml:space="preserve">. Один </w:t>
      </w:r>
      <w:r w:rsidR="00470FA1">
        <w:rPr>
          <w:sz w:val="28"/>
          <w:szCs w:val="28"/>
        </w:rPr>
        <w:t xml:space="preserve">земельный участок </w:t>
      </w:r>
      <w:r>
        <w:rPr>
          <w:sz w:val="28"/>
          <w:szCs w:val="28"/>
        </w:rPr>
        <w:t xml:space="preserve">имеет кадастровый номер 57:19:0030102:150 общей площадью </w:t>
      </w:r>
      <w:r w:rsidR="0060466A">
        <w:rPr>
          <w:sz w:val="28"/>
          <w:szCs w:val="28"/>
        </w:rPr>
        <w:t xml:space="preserve">204 122 </w:t>
      </w:r>
      <w:proofErr w:type="spellStart"/>
      <w:r w:rsidR="0060466A">
        <w:rPr>
          <w:sz w:val="28"/>
          <w:szCs w:val="28"/>
        </w:rPr>
        <w:t>кв.м</w:t>
      </w:r>
      <w:proofErr w:type="spellEnd"/>
      <w:r w:rsidR="0060466A">
        <w:rPr>
          <w:sz w:val="28"/>
          <w:szCs w:val="28"/>
        </w:rPr>
        <w:t xml:space="preserve">., разрешенное использование </w:t>
      </w:r>
      <w:r w:rsidR="0060466A" w:rsidRPr="0060466A">
        <w:rPr>
          <w:sz w:val="28"/>
          <w:szCs w:val="28"/>
        </w:rPr>
        <w:t xml:space="preserve">- для размещения </w:t>
      </w:r>
      <w:r w:rsidR="0060466A" w:rsidRPr="0060466A">
        <w:rPr>
          <w:sz w:val="28"/>
          <w:szCs w:val="28"/>
        </w:rPr>
        <w:lastRenderedPageBreak/>
        <w:t>культовых зданий</w:t>
      </w:r>
      <w:r w:rsidR="0060466A">
        <w:rPr>
          <w:sz w:val="28"/>
          <w:szCs w:val="28"/>
        </w:rPr>
        <w:t xml:space="preserve">, </w:t>
      </w:r>
      <w:r w:rsidR="00DD78B3">
        <w:rPr>
          <w:sz w:val="28"/>
          <w:szCs w:val="28"/>
        </w:rPr>
        <w:t xml:space="preserve">второй имеет кадастровый номер 57:19:0030102:152 общей площадью 5 000 </w:t>
      </w:r>
      <w:proofErr w:type="spellStart"/>
      <w:r w:rsidR="00DD78B3">
        <w:rPr>
          <w:sz w:val="28"/>
          <w:szCs w:val="28"/>
        </w:rPr>
        <w:t>кв.м</w:t>
      </w:r>
      <w:proofErr w:type="spellEnd"/>
      <w:r w:rsidR="00DD78B3">
        <w:rPr>
          <w:sz w:val="28"/>
          <w:szCs w:val="28"/>
        </w:rPr>
        <w:t>.</w:t>
      </w:r>
      <w:r w:rsidR="00470FA1">
        <w:rPr>
          <w:sz w:val="28"/>
          <w:szCs w:val="28"/>
        </w:rPr>
        <w:t xml:space="preserve">, а </w:t>
      </w:r>
      <w:proofErr w:type="gramStart"/>
      <w:r w:rsidR="00470FA1">
        <w:rPr>
          <w:sz w:val="28"/>
          <w:szCs w:val="28"/>
        </w:rPr>
        <w:t>так же</w:t>
      </w:r>
      <w:proofErr w:type="gramEnd"/>
      <w:r w:rsidR="00470FA1">
        <w:rPr>
          <w:sz w:val="28"/>
          <w:szCs w:val="28"/>
        </w:rPr>
        <w:t xml:space="preserve"> участок площадью 13 027 </w:t>
      </w:r>
      <w:proofErr w:type="spellStart"/>
      <w:r w:rsidR="00470FA1">
        <w:rPr>
          <w:sz w:val="28"/>
          <w:szCs w:val="28"/>
        </w:rPr>
        <w:t>кв.м</w:t>
      </w:r>
      <w:proofErr w:type="spellEnd"/>
      <w:r w:rsidR="00470FA1">
        <w:rPr>
          <w:sz w:val="28"/>
          <w:szCs w:val="28"/>
        </w:rPr>
        <w:t>.</w:t>
      </w:r>
    </w:p>
    <w:p w:rsidR="00C81929" w:rsidRDefault="00C81929" w:rsidP="00C81929">
      <w:pPr>
        <w:pStyle w:val="10"/>
        <w:suppressAutoHyphens/>
        <w:spacing w:before="0" w:after="0" w:line="360" w:lineRule="auto"/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5387"/>
        <w:gridCol w:w="1842"/>
        <w:gridCol w:w="1922"/>
      </w:tblGrid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C81929" w:rsidRDefault="00C81929" w:rsidP="00915175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387" w:type="dxa"/>
          </w:tcPr>
          <w:p w:rsidR="00C81929" w:rsidRDefault="00C81929" w:rsidP="00915175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</w:t>
            </w:r>
          </w:p>
          <w:p w:rsidR="00C81929" w:rsidRDefault="00C81929" w:rsidP="00915175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измерения</w:t>
            </w:r>
          </w:p>
        </w:tc>
        <w:tc>
          <w:tcPr>
            <w:tcW w:w="1922" w:type="dxa"/>
          </w:tcPr>
          <w:p w:rsidR="00C81929" w:rsidRDefault="00C81929" w:rsidP="00915175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C81929" w:rsidRDefault="00BA01F6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Собор на 500 чел.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2,5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C81929" w:rsidRDefault="00BA01F6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Православная гимназия</w:t>
            </w:r>
            <w:r w:rsidR="009B3F05">
              <w:rPr>
                <w:sz w:val="28"/>
                <w:szCs w:val="28"/>
              </w:rPr>
              <w:t xml:space="preserve"> с размещением спортивной площадки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3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C81929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Приют для детей постоянного проживания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2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C81929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Трапезная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1,4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C81929" w:rsidRPr="00755CC3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755CC3">
              <w:rPr>
                <w:sz w:val="28"/>
                <w:szCs w:val="28"/>
              </w:rPr>
              <w:t>Детский приют с общежитием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2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C81929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Монастырский келейный корпус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2</w:t>
            </w: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Монастырская</w:t>
            </w:r>
            <w:r w:rsidR="005211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трапезная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3E35E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1,4</w:t>
            </w: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Пекарня, просфорная 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1</w:t>
            </w: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Швейный цех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0,5</w:t>
            </w: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Водосвятная</w:t>
            </w:r>
            <w:proofErr w:type="spellEnd"/>
            <w:r>
              <w:rPr>
                <w:sz w:val="28"/>
                <w:szCs w:val="28"/>
              </w:rPr>
              <w:t xml:space="preserve"> часовня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3E35E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2</w:t>
            </w: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отдыха для детей открытого типа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3E35E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1</w:t>
            </w:r>
          </w:p>
        </w:tc>
      </w:tr>
      <w:tr w:rsidR="005211F2" w:rsidTr="00915175">
        <w:tc>
          <w:tcPr>
            <w:tcW w:w="817" w:type="dxa"/>
          </w:tcPr>
          <w:p w:rsidR="005211F2" w:rsidRDefault="005211F2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387" w:type="dxa"/>
          </w:tcPr>
          <w:p w:rsidR="005211F2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отдыха для прихожан (паломников) открытого типа</w:t>
            </w:r>
          </w:p>
        </w:tc>
        <w:tc>
          <w:tcPr>
            <w:tcW w:w="1842" w:type="dxa"/>
          </w:tcPr>
          <w:p w:rsidR="005211F2" w:rsidRDefault="009B3F0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5211F2" w:rsidRPr="003E35E5" w:rsidRDefault="003E35E5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3E35E5">
              <w:rPr>
                <w:sz w:val="28"/>
                <w:szCs w:val="28"/>
              </w:rPr>
              <w:t>2,1</w:t>
            </w:r>
          </w:p>
        </w:tc>
      </w:tr>
      <w:tr w:rsidR="00C81929" w:rsidTr="00915175">
        <w:tc>
          <w:tcPr>
            <w:tcW w:w="81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C81929" w:rsidRDefault="00C81929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C81929" w:rsidRPr="00235C00" w:rsidRDefault="00235C00" w:rsidP="00915175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 w:rsidRPr="00235C00">
              <w:rPr>
                <w:sz w:val="28"/>
                <w:szCs w:val="28"/>
              </w:rPr>
              <w:t>20,9</w:t>
            </w:r>
          </w:p>
        </w:tc>
      </w:tr>
    </w:tbl>
    <w:p w:rsidR="00C81929" w:rsidRDefault="00C81929" w:rsidP="00C81929">
      <w:pPr>
        <w:pStyle w:val="10"/>
        <w:suppressAutoHyphens/>
        <w:spacing w:before="0" w:after="0" w:line="360" w:lineRule="auto"/>
        <w:ind w:left="0"/>
        <w:rPr>
          <w:sz w:val="28"/>
          <w:szCs w:val="28"/>
        </w:rPr>
      </w:pPr>
    </w:p>
    <w:p w:rsidR="00C81929" w:rsidRDefault="00C81929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5B48C5" w:rsidRDefault="005B48C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5B48C5" w:rsidRDefault="005B48C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5B48C5" w:rsidRDefault="005B48C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5B48C5" w:rsidRDefault="005B48C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5B48C5" w:rsidRDefault="005B48C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5B48C5" w:rsidRDefault="005B48C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805AA1" w:rsidRDefault="00805AA1" w:rsidP="00805AA1">
      <w:pPr>
        <w:pStyle w:val="10"/>
        <w:suppressAutoHyphens/>
        <w:spacing w:before="0" w:after="0"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благоустройства территории Собора в с. </w:t>
      </w:r>
      <w:proofErr w:type="spellStart"/>
      <w:r>
        <w:rPr>
          <w:sz w:val="28"/>
          <w:szCs w:val="28"/>
        </w:rPr>
        <w:t>Корсунь</w:t>
      </w:r>
      <w:proofErr w:type="spellEnd"/>
      <w:r>
        <w:rPr>
          <w:sz w:val="28"/>
          <w:szCs w:val="28"/>
        </w:rPr>
        <w:t xml:space="preserve"> согласованная </w:t>
      </w:r>
      <w:proofErr w:type="gramStart"/>
      <w:r>
        <w:rPr>
          <w:sz w:val="28"/>
          <w:szCs w:val="28"/>
        </w:rPr>
        <w:t>с Главный архитектором</w:t>
      </w:r>
      <w:proofErr w:type="gramEnd"/>
      <w:r>
        <w:rPr>
          <w:sz w:val="28"/>
          <w:szCs w:val="28"/>
        </w:rPr>
        <w:t xml:space="preserve"> области </w:t>
      </w:r>
      <w:proofErr w:type="spellStart"/>
      <w:r>
        <w:rPr>
          <w:sz w:val="28"/>
          <w:szCs w:val="28"/>
        </w:rPr>
        <w:t>Вермишяном</w:t>
      </w:r>
      <w:proofErr w:type="spellEnd"/>
      <w:r>
        <w:rPr>
          <w:sz w:val="28"/>
          <w:szCs w:val="28"/>
        </w:rPr>
        <w:t xml:space="preserve"> В.В.</w:t>
      </w:r>
    </w:p>
    <w:p w:rsidR="00805AA1" w:rsidRDefault="00805AA1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</w:p>
    <w:p w:rsidR="003F32F5" w:rsidRDefault="00805AA1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38078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A1" w:rsidRDefault="00805AA1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113" cy="4029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97" cy="40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B3" w:rsidRDefault="00DD78B3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границы </w:t>
      </w:r>
      <w:proofErr w:type="spellStart"/>
      <w:r>
        <w:rPr>
          <w:sz w:val="28"/>
          <w:szCs w:val="28"/>
        </w:rPr>
        <w:t>д.Рогозино</w:t>
      </w:r>
      <w:proofErr w:type="spellEnd"/>
      <w:r>
        <w:rPr>
          <w:sz w:val="28"/>
          <w:szCs w:val="28"/>
        </w:rPr>
        <w:t xml:space="preserve"> включается земельный участок с кадастровым номером 57:19:0030102:148, общей площадью 6 974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категория земель- земли населенных пунктов, разрешенное использование - д</w:t>
      </w:r>
      <w:r w:rsidRPr="00DD78B3">
        <w:rPr>
          <w:sz w:val="28"/>
          <w:szCs w:val="28"/>
        </w:rPr>
        <w:t>ля размещения объектов, характерных для населенных пунктов</w:t>
      </w:r>
      <w:r>
        <w:rPr>
          <w:sz w:val="28"/>
          <w:szCs w:val="28"/>
        </w:rPr>
        <w:t xml:space="preserve">, по документам – религиозное использование. </w:t>
      </w:r>
    </w:p>
    <w:p w:rsidR="00DD78B3" w:rsidRDefault="003F32F5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Необходимость предоставлении земельного участка, расположенного по адресу: Орловская область, </w:t>
      </w:r>
      <w:proofErr w:type="spellStart"/>
      <w:r>
        <w:rPr>
          <w:sz w:val="28"/>
          <w:szCs w:val="28"/>
        </w:rPr>
        <w:t>Верховский</w:t>
      </w:r>
      <w:proofErr w:type="spellEnd"/>
      <w:r>
        <w:rPr>
          <w:sz w:val="28"/>
          <w:szCs w:val="28"/>
        </w:rPr>
        <w:t xml:space="preserve"> р-он, </w:t>
      </w:r>
      <w:proofErr w:type="spellStart"/>
      <w:r w:rsidR="00053CCD">
        <w:rPr>
          <w:sz w:val="28"/>
          <w:szCs w:val="28"/>
        </w:rPr>
        <w:t>Корсунское</w:t>
      </w:r>
      <w:proofErr w:type="spellEnd"/>
      <w:r w:rsidR="00053CCD">
        <w:rPr>
          <w:sz w:val="28"/>
          <w:szCs w:val="28"/>
        </w:rPr>
        <w:t xml:space="preserve"> сельское поселение, </w:t>
      </w:r>
      <w:proofErr w:type="spellStart"/>
      <w:r>
        <w:rPr>
          <w:sz w:val="28"/>
          <w:szCs w:val="28"/>
        </w:rPr>
        <w:t>д.Рогозино</w:t>
      </w:r>
      <w:proofErr w:type="spellEnd"/>
      <w:r w:rsidR="00053CCD">
        <w:rPr>
          <w:sz w:val="28"/>
          <w:szCs w:val="28"/>
        </w:rPr>
        <w:t xml:space="preserve">, площадью 0,697 га для расширения территории Религиозной организации «Корсунская Князь-Владимирская мужская пустынь </w:t>
      </w:r>
      <w:proofErr w:type="spellStart"/>
      <w:r w:rsidR="00053CCD">
        <w:rPr>
          <w:sz w:val="28"/>
          <w:szCs w:val="28"/>
        </w:rPr>
        <w:t>Ливенской</w:t>
      </w:r>
      <w:proofErr w:type="spellEnd"/>
      <w:r w:rsidR="00053CCD">
        <w:rPr>
          <w:sz w:val="28"/>
          <w:szCs w:val="28"/>
        </w:rPr>
        <w:t xml:space="preserve"> епархии Русской Православной Церкви (Московский Патриархат) для размещения объектов религии (храм, гостиница, дом для причта,</w:t>
      </w:r>
      <w:r w:rsidR="007B1F03">
        <w:rPr>
          <w:sz w:val="28"/>
          <w:szCs w:val="28"/>
        </w:rPr>
        <w:t xml:space="preserve"> </w:t>
      </w:r>
      <w:r w:rsidR="00053CCD">
        <w:rPr>
          <w:sz w:val="28"/>
          <w:szCs w:val="28"/>
        </w:rPr>
        <w:t>столовая,</w:t>
      </w:r>
      <w:r w:rsidR="007B1F03">
        <w:rPr>
          <w:sz w:val="28"/>
          <w:szCs w:val="28"/>
        </w:rPr>
        <w:t xml:space="preserve"> </w:t>
      </w:r>
      <w:r w:rsidR="00053CCD">
        <w:rPr>
          <w:sz w:val="28"/>
          <w:szCs w:val="28"/>
        </w:rPr>
        <w:t xml:space="preserve">зона отдыха). </w:t>
      </w:r>
    </w:p>
    <w:p w:rsidR="00EC027B" w:rsidRDefault="00EC027B" w:rsidP="0060466A">
      <w:pPr>
        <w:pStyle w:val="10"/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Обращение </w:t>
      </w:r>
      <w:r w:rsidR="007B1F03">
        <w:rPr>
          <w:sz w:val="28"/>
          <w:szCs w:val="28"/>
        </w:rPr>
        <w:t>Епархиального</w:t>
      </w:r>
      <w:r>
        <w:rPr>
          <w:sz w:val="28"/>
          <w:szCs w:val="28"/>
        </w:rPr>
        <w:t xml:space="preserve"> Архиерея Епископа Ливенского и </w:t>
      </w:r>
      <w:proofErr w:type="spellStart"/>
      <w:r>
        <w:rPr>
          <w:sz w:val="28"/>
          <w:szCs w:val="28"/>
        </w:rPr>
        <w:t>Малоархангельского</w:t>
      </w:r>
      <w:proofErr w:type="spellEnd"/>
      <w:r>
        <w:rPr>
          <w:sz w:val="28"/>
          <w:szCs w:val="28"/>
        </w:rPr>
        <w:t xml:space="preserve"> Нектария о предоставлении данного земельного участка.</w:t>
      </w:r>
    </w:p>
    <w:p w:rsidR="00053CCD" w:rsidRDefault="00053CCD" w:rsidP="00053CCD">
      <w:pPr>
        <w:pStyle w:val="10"/>
        <w:suppressAutoHyphens/>
        <w:spacing w:before="0" w:after="0" w:line="360" w:lineRule="auto"/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81929">
        <w:rPr>
          <w:sz w:val="28"/>
          <w:szCs w:val="28"/>
        </w:rPr>
        <w:t>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5387"/>
        <w:gridCol w:w="1842"/>
        <w:gridCol w:w="1922"/>
      </w:tblGrid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53CCD" w:rsidRDefault="00053CCD" w:rsidP="00053CCD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</w:t>
            </w:r>
          </w:p>
          <w:p w:rsidR="00053CCD" w:rsidRDefault="00053CCD" w:rsidP="00053CCD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измерения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Храм</w:t>
            </w:r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Гостиница</w:t>
            </w:r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Дом </w:t>
            </w:r>
            <w:proofErr w:type="gramStart"/>
            <w:r>
              <w:rPr>
                <w:sz w:val="28"/>
                <w:szCs w:val="28"/>
              </w:rPr>
              <w:t>для притча</w:t>
            </w:r>
            <w:proofErr w:type="gramEnd"/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Хозяйственный блок (столовая)</w:t>
            </w:r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Зеленая зона (зона отдыха)</w:t>
            </w:r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Въезд</w:t>
            </w:r>
          </w:p>
        </w:tc>
        <w:tc>
          <w:tcPr>
            <w:tcW w:w="184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053CCD" w:rsidTr="00053CCD">
        <w:tc>
          <w:tcPr>
            <w:tcW w:w="817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053CCD" w:rsidRDefault="00F769DF" w:rsidP="00F769DF">
            <w:pPr>
              <w:pStyle w:val="10"/>
              <w:suppressAutoHyphens/>
              <w:spacing w:before="0" w:after="0" w:line="360" w:lineRule="auto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053CCD" w:rsidRDefault="00F769DF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922" w:type="dxa"/>
          </w:tcPr>
          <w:p w:rsidR="00053CCD" w:rsidRDefault="00053CCD" w:rsidP="00053CCD">
            <w:pPr>
              <w:pStyle w:val="10"/>
              <w:suppressAutoHyphens/>
              <w:spacing w:before="0" w:after="0" w:line="36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0,697</w:t>
            </w:r>
          </w:p>
        </w:tc>
      </w:tr>
    </w:tbl>
    <w:p w:rsidR="00F769DF" w:rsidRDefault="00F769DF" w:rsidP="00805AA1">
      <w:pPr>
        <w:pStyle w:val="10"/>
        <w:suppressAutoHyphens/>
        <w:spacing w:before="0" w:after="0" w:line="360" w:lineRule="auto"/>
        <w:ind w:left="0"/>
        <w:rPr>
          <w:sz w:val="28"/>
          <w:szCs w:val="28"/>
        </w:rPr>
      </w:pPr>
    </w:p>
    <w:p w:rsidR="00F769DF" w:rsidRDefault="00F769DF" w:rsidP="00F769DF">
      <w:pPr>
        <w:pStyle w:val="10"/>
        <w:suppressAutoHyphens/>
        <w:spacing w:before="0" w:after="0" w:line="360" w:lineRule="auto"/>
        <w:ind w:left="0" w:firstLine="709"/>
        <w:jc w:val="right"/>
        <w:rPr>
          <w:sz w:val="28"/>
          <w:szCs w:val="28"/>
        </w:rPr>
      </w:pPr>
    </w:p>
    <w:p w:rsidR="005B48C5" w:rsidRDefault="005B48C5" w:rsidP="00F769DF">
      <w:pPr>
        <w:pStyle w:val="10"/>
        <w:suppressAutoHyphens/>
        <w:spacing w:before="0" w:after="0" w:line="360" w:lineRule="auto"/>
        <w:ind w:left="0" w:firstLine="709"/>
        <w:jc w:val="right"/>
        <w:rPr>
          <w:sz w:val="28"/>
          <w:szCs w:val="28"/>
        </w:rPr>
      </w:pPr>
    </w:p>
    <w:p w:rsidR="005B48C5" w:rsidRDefault="005B48C5" w:rsidP="00F769DF">
      <w:pPr>
        <w:pStyle w:val="10"/>
        <w:suppressAutoHyphens/>
        <w:spacing w:before="0" w:after="0" w:line="360" w:lineRule="auto"/>
        <w:ind w:left="0" w:firstLine="709"/>
        <w:jc w:val="right"/>
        <w:rPr>
          <w:sz w:val="28"/>
          <w:szCs w:val="28"/>
        </w:rPr>
      </w:pPr>
    </w:p>
    <w:p w:rsidR="00F769DF" w:rsidRDefault="00F769DF" w:rsidP="00931662">
      <w:pPr>
        <w:pStyle w:val="10"/>
        <w:suppressAutoHyphens/>
        <w:spacing w:before="0" w:after="0"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  <w:r w:rsidR="00931662">
        <w:rPr>
          <w:sz w:val="28"/>
          <w:szCs w:val="28"/>
        </w:rPr>
        <w:t xml:space="preserve">благоустройства территории Храма в </w:t>
      </w:r>
      <w:proofErr w:type="spellStart"/>
      <w:r w:rsidR="00931662">
        <w:rPr>
          <w:sz w:val="28"/>
          <w:szCs w:val="28"/>
        </w:rPr>
        <w:t>д.Рогозино</w:t>
      </w:r>
      <w:proofErr w:type="spellEnd"/>
      <w:r w:rsidR="009316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согласованная </w:t>
      </w:r>
      <w:proofErr w:type="gramStart"/>
      <w:r>
        <w:rPr>
          <w:sz w:val="28"/>
          <w:szCs w:val="28"/>
        </w:rPr>
        <w:t>с Главный архитектором</w:t>
      </w:r>
      <w:proofErr w:type="gramEnd"/>
      <w:r>
        <w:rPr>
          <w:sz w:val="28"/>
          <w:szCs w:val="28"/>
        </w:rPr>
        <w:t xml:space="preserve"> области </w:t>
      </w:r>
      <w:proofErr w:type="spellStart"/>
      <w:r>
        <w:rPr>
          <w:sz w:val="28"/>
          <w:szCs w:val="28"/>
        </w:rPr>
        <w:t>Вермишяном</w:t>
      </w:r>
      <w:proofErr w:type="spellEnd"/>
      <w:r>
        <w:rPr>
          <w:sz w:val="28"/>
          <w:szCs w:val="28"/>
        </w:rPr>
        <w:t xml:space="preserve"> В.В.</w:t>
      </w:r>
    </w:p>
    <w:p w:rsidR="00805AA1" w:rsidRPr="00DD78B3" w:rsidRDefault="00805AA1" w:rsidP="00F769DF">
      <w:pPr>
        <w:pStyle w:val="10"/>
        <w:suppressAutoHyphens/>
        <w:spacing w:before="0" w:after="0" w:line="360" w:lineRule="auto"/>
        <w:ind w:left="0"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5067" cy="821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58" cy="82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BF" w:rsidRPr="00AD779E" w:rsidRDefault="00BC30BF" w:rsidP="007E0CBF">
      <w:pPr>
        <w:pStyle w:val="10"/>
        <w:suppressAutoHyphens/>
        <w:spacing w:before="0" w:after="0" w:line="360" w:lineRule="auto"/>
        <w:ind w:left="0"/>
        <w:rPr>
          <w:color w:val="FF0000"/>
          <w:sz w:val="28"/>
          <w:szCs w:val="28"/>
        </w:rPr>
      </w:pPr>
    </w:p>
    <w:p w:rsidR="00752BCC" w:rsidRPr="00064CA6" w:rsidRDefault="00297F00" w:rsidP="00064CA6">
      <w:pPr>
        <w:pStyle w:val="10"/>
        <w:suppressAutoHyphens/>
        <w:spacing w:before="0" w:after="0" w:line="360" w:lineRule="auto"/>
        <w:ind w:left="0" w:firstLine="567"/>
        <w:jc w:val="center"/>
        <w:rPr>
          <w:b/>
          <w:sz w:val="28"/>
          <w:szCs w:val="28"/>
        </w:rPr>
      </w:pPr>
      <w:r w:rsidRPr="00064CA6">
        <w:rPr>
          <w:b/>
          <w:sz w:val="28"/>
          <w:szCs w:val="28"/>
        </w:rPr>
        <w:t>Вносимые изменения:</w:t>
      </w:r>
    </w:p>
    <w:p w:rsidR="00064CA6" w:rsidRPr="00064CA6" w:rsidRDefault="005666E6" w:rsidP="00064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4CA6">
        <w:rPr>
          <w:rFonts w:ascii="Times New Roman" w:hAnsi="Times New Roman" w:cs="Times New Roman"/>
          <w:b/>
          <w:sz w:val="28"/>
          <w:szCs w:val="28"/>
        </w:rPr>
        <w:t xml:space="preserve">1. В материалы: «Положения о территориальном планировании </w:t>
      </w:r>
      <w:r w:rsidR="009D21A5" w:rsidRPr="00064CA6">
        <w:rPr>
          <w:rFonts w:ascii="Times New Roman" w:hAnsi="Times New Roman" w:cs="Times New Roman"/>
          <w:b/>
          <w:sz w:val="28"/>
          <w:szCs w:val="28"/>
        </w:rPr>
        <w:t xml:space="preserve">проекта Генерального плана </w:t>
      </w:r>
      <w:r w:rsidR="005E6F08" w:rsidRPr="00064CA6">
        <w:rPr>
          <w:rFonts w:ascii="Times New Roman" w:hAnsi="Times New Roman" w:cs="Times New Roman"/>
          <w:b/>
          <w:sz w:val="28"/>
          <w:szCs w:val="28"/>
        </w:rPr>
        <w:t>Корсунского</w:t>
      </w:r>
      <w:r w:rsidRPr="00064CA6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proofErr w:type="spellStart"/>
      <w:r w:rsidR="009F371F" w:rsidRPr="00064CA6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Pr="00064C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1A5" w:rsidRPr="00064CA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064CA6">
        <w:rPr>
          <w:rFonts w:ascii="Times New Roman" w:hAnsi="Times New Roman" w:cs="Times New Roman"/>
          <w:b/>
          <w:sz w:val="28"/>
          <w:szCs w:val="28"/>
        </w:rPr>
        <w:t>района Орловской области»</w:t>
      </w:r>
      <w:r w:rsidRPr="00064CA6">
        <w:rPr>
          <w:rFonts w:ascii="Times New Roman" w:hAnsi="Times New Roman" w:cs="Times New Roman"/>
          <w:sz w:val="28"/>
          <w:szCs w:val="28"/>
        </w:rPr>
        <w:t>,</w:t>
      </w:r>
      <w:r w:rsidRPr="00064C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64CA6">
        <w:rPr>
          <w:rFonts w:ascii="Times New Roman" w:hAnsi="Times New Roman" w:cs="Times New Roman"/>
          <w:sz w:val="28"/>
          <w:szCs w:val="28"/>
        </w:rPr>
        <w:t>«</w:t>
      </w:r>
      <w:r w:rsidR="00703992" w:rsidRPr="00064CA6">
        <w:rPr>
          <w:rFonts w:ascii="Times New Roman" w:hAnsi="Times New Roman" w:cs="Times New Roman"/>
          <w:sz w:val="28"/>
          <w:szCs w:val="28"/>
        </w:rPr>
        <w:t>Перечень</w:t>
      </w:r>
      <w:r w:rsidR="00064CA6" w:rsidRPr="00064CA6">
        <w:rPr>
          <w:rFonts w:ascii="Times New Roman" w:hAnsi="Times New Roman" w:cs="Times New Roman"/>
          <w:sz w:val="28"/>
          <w:szCs w:val="28"/>
        </w:rPr>
        <w:t xml:space="preserve"> мероприятий по территориальному планированию и указания на последовательность их выполнения</w:t>
      </w:r>
      <w:r w:rsidRPr="00064CA6">
        <w:rPr>
          <w:rFonts w:ascii="Times New Roman" w:hAnsi="Times New Roman" w:cs="Times New Roman"/>
          <w:sz w:val="28"/>
          <w:szCs w:val="28"/>
        </w:rPr>
        <w:t xml:space="preserve">» (Раздел </w:t>
      </w:r>
      <w:r w:rsidR="00064CA6" w:rsidRPr="00064CA6">
        <w:rPr>
          <w:rFonts w:ascii="Times New Roman" w:hAnsi="Times New Roman" w:cs="Times New Roman"/>
          <w:sz w:val="28"/>
          <w:szCs w:val="28"/>
        </w:rPr>
        <w:t>2</w:t>
      </w:r>
      <w:r w:rsidRPr="00064CA6">
        <w:rPr>
          <w:rFonts w:ascii="Times New Roman" w:hAnsi="Times New Roman" w:cs="Times New Roman"/>
          <w:sz w:val="28"/>
          <w:szCs w:val="28"/>
        </w:rPr>
        <w:t>)</w:t>
      </w:r>
      <w:r w:rsidR="00064CA6" w:rsidRPr="00064CA6">
        <w:rPr>
          <w:rFonts w:ascii="Times New Roman" w:hAnsi="Times New Roman" w:cs="Times New Roman"/>
          <w:sz w:val="28"/>
          <w:szCs w:val="28"/>
        </w:rPr>
        <w:t xml:space="preserve">, Мероприятия по усовершенствованию и развитию планировочной структуры Корсунского сельского поселения, функциональному и градостроительному зонированию (Подраздел 2.1), </w:t>
      </w:r>
      <w:r w:rsidR="00064CA6">
        <w:rPr>
          <w:rFonts w:ascii="Times New Roman" w:hAnsi="Times New Roman" w:cs="Times New Roman"/>
          <w:sz w:val="28"/>
          <w:szCs w:val="28"/>
        </w:rPr>
        <w:t>Мероприятия по функциональному и градостроительному зонированию.</w:t>
      </w:r>
    </w:p>
    <w:p w:rsidR="00D8273F" w:rsidRDefault="000B7324" w:rsidP="005666E6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1.1 добавить раздел в таблицу </w:t>
      </w:r>
      <w:r w:rsidR="00086FB7" w:rsidRPr="00064CA6">
        <w:rPr>
          <w:b/>
          <w:sz w:val="28"/>
          <w:szCs w:val="28"/>
        </w:rPr>
        <w:t>«</w:t>
      </w:r>
      <w:r w:rsidR="00064CA6" w:rsidRPr="00064CA6">
        <w:rPr>
          <w:b/>
          <w:sz w:val="28"/>
          <w:szCs w:val="28"/>
        </w:rPr>
        <w:t>Развитие общественно-деловой зоне</w:t>
      </w:r>
      <w:r w:rsidR="00086FB7" w:rsidRPr="00064CA6">
        <w:rPr>
          <w:b/>
          <w:sz w:val="28"/>
          <w:szCs w:val="28"/>
        </w:rPr>
        <w:t>» (</w:t>
      </w:r>
      <w:r w:rsidR="00064CA6" w:rsidRPr="00064CA6">
        <w:rPr>
          <w:b/>
          <w:sz w:val="28"/>
          <w:szCs w:val="28"/>
        </w:rPr>
        <w:t>п. 5</w:t>
      </w:r>
      <w:r w:rsidR="00086FB7" w:rsidRPr="00064CA6">
        <w:rPr>
          <w:b/>
          <w:sz w:val="28"/>
          <w:szCs w:val="28"/>
        </w:rPr>
        <w:t>), стр. 1</w:t>
      </w:r>
      <w:r w:rsidR="00064CA6" w:rsidRPr="00064CA6">
        <w:rPr>
          <w:b/>
          <w:sz w:val="28"/>
          <w:szCs w:val="28"/>
        </w:rPr>
        <w:t>1</w:t>
      </w:r>
      <w:r w:rsidR="00086FB7" w:rsidRPr="00064CA6">
        <w:rPr>
          <w:b/>
          <w:sz w:val="28"/>
          <w:szCs w:val="28"/>
        </w:rPr>
        <w:t>:</w:t>
      </w:r>
    </w:p>
    <w:tbl>
      <w:tblPr>
        <w:tblW w:w="9633" w:type="dxa"/>
        <w:tblInd w:w="99" w:type="dxa"/>
        <w:tblLayout w:type="fixed"/>
        <w:tblLook w:val="0000" w:firstRow="0" w:lastRow="0" w:firstColumn="0" w:lastColumn="0" w:noHBand="0" w:noVBand="0"/>
      </w:tblPr>
      <w:tblGrid>
        <w:gridCol w:w="576"/>
        <w:gridCol w:w="171"/>
        <w:gridCol w:w="566"/>
        <w:gridCol w:w="6473"/>
        <w:gridCol w:w="1847"/>
      </w:tblGrid>
      <w:tr w:rsidR="000B7324" w:rsidTr="00C0518F">
        <w:trPr>
          <w:trHeight w:val="276"/>
          <w:tblHeader/>
        </w:trPr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B7324" w:rsidRPr="002B6F59" w:rsidRDefault="000B7324" w:rsidP="00C0518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B7324" w:rsidRPr="002B6F59" w:rsidRDefault="000B7324" w:rsidP="00C0518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  <w:p w:rsidR="000B7324" w:rsidRPr="002B6F59" w:rsidRDefault="000B7324" w:rsidP="00C051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7324" w:rsidRPr="002B6F59" w:rsidRDefault="000B7324" w:rsidP="00C0518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0B7324" w:rsidRPr="00BD6566" w:rsidTr="00C0518F">
        <w:trPr>
          <w:trHeight w:val="276"/>
        </w:trPr>
        <w:tc>
          <w:tcPr>
            <w:tcW w:w="96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324" w:rsidRPr="002B6F59" w:rsidRDefault="000B7324" w:rsidP="00C0518F">
            <w:pPr>
              <w:shd w:val="clear" w:color="auto" w:fill="FFFFFF"/>
              <w:tabs>
                <w:tab w:val="left" w:pos="360"/>
                <w:tab w:val="left" w:pos="700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Мероприятия по усовершенствованию и развитию планировочной структуры</w:t>
            </w:r>
          </w:p>
        </w:tc>
      </w:tr>
      <w:tr w:rsidR="000B7324" w:rsidTr="00C0518F">
        <w:trPr>
          <w:trHeight w:val="60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</w:tcPr>
          <w:p w:rsidR="000B7324" w:rsidRPr="002B6F59" w:rsidRDefault="000B7324" w:rsidP="00C0518F">
            <w:pPr>
              <w:snapToGri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B7324" w:rsidRPr="00365F29" w:rsidRDefault="000B7324" w:rsidP="00C0518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29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473" w:type="dxa"/>
            <w:tcBorders>
              <w:left w:val="single" w:sz="4" w:space="0" w:color="000000"/>
              <w:bottom w:val="single" w:sz="4" w:space="0" w:color="000000"/>
            </w:tcBorders>
          </w:tcPr>
          <w:p w:rsidR="000B7324" w:rsidRPr="00365F29" w:rsidRDefault="000B7324" w:rsidP="00C0518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29">
              <w:rPr>
                <w:rFonts w:ascii="Times New Roman" w:hAnsi="Times New Roman" w:cs="Times New Roman"/>
                <w:sz w:val="24"/>
                <w:szCs w:val="24"/>
              </w:rPr>
              <w:t>Формирование зоны размещения объектов религии.</w:t>
            </w:r>
          </w:p>
          <w:p w:rsidR="000B7324" w:rsidRPr="00365F29" w:rsidRDefault="000B7324" w:rsidP="00C0518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29">
              <w:rPr>
                <w:rFonts w:ascii="Times New Roman" w:hAnsi="Times New Roman" w:cs="Times New Roman"/>
                <w:sz w:val="24"/>
                <w:szCs w:val="24"/>
              </w:rPr>
              <w:t>(изм. 2017</w:t>
            </w:r>
            <w:proofErr w:type="gramStart"/>
            <w:r w:rsidRPr="00365F29">
              <w:rPr>
                <w:rFonts w:ascii="Times New Roman" w:hAnsi="Times New Roman" w:cs="Times New Roman"/>
                <w:sz w:val="24"/>
                <w:szCs w:val="24"/>
              </w:rPr>
              <w:t>г. ,</w:t>
            </w:r>
            <w:proofErr w:type="gramEnd"/>
            <w:r w:rsidRPr="00365F29">
              <w:rPr>
                <w:rFonts w:ascii="Times New Roman" w:hAnsi="Times New Roman" w:cs="Times New Roman"/>
                <w:sz w:val="24"/>
                <w:szCs w:val="24"/>
              </w:rPr>
              <w:t xml:space="preserve"> заказчик: Корсунская Князь-Владими</w:t>
            </w:r>
            <w:r w:rsidR="00365F29" w:rsidRPr="00365F29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  <w:r w:rsidRPr="00365F29">
              <w:rPr>
                <w:rFonts w:ascii="Times New Roman" w:hAnsi="Times New Roman" w:cs="Times New Roman"/>
                <w:sz w:val="24"/>
                <w:szCs w:val="24"/>
              </w:rPr>
              <w:t>ая мужская пустынь)</w:t>
            </w:r>
          </w:p>
        </w:tc>
        <w:tc>
          <w:tcPr>
            <w:tcW w:w="1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324" w:rsidRPr="002B6F59" w:rsidRDefault="000B7324" w:rsidP="00C0518F">
            <w:pPr>
              <w:pStyle w:val="aa"/>
              <w:snapToGrid w:val="0"/>
              <w:jc w:val="center"/>
            </w:pPr>
          </w:p>
        </w:tc>
      </w:tr>
    </w:tbl>
    <w:p w:rsidR="0027050F" w:rsidRPr="00064CA6" w:rsidRDefault="0027050F" w:rsidP="002705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64CA6">
        <w:rPr>
          <w:rFonts w:ascii="Times New Roman" w:hAnsi="Times New Roman" w:cs="Times New Roman"/>
          <w:b/>
          <w:sz w:val="28"/>
          <w:szCs w:val="28"/>
        </w:rPr>
        <w:t xml:space="preserve">. В материалы: «Положения о территориальном планировании проекта Генерального плана Корсунского сельского поселения </w:t>
      </w:r>
      <w:proofErr w:type="spellStart"/>
      <w:r w:rsidRPr="00064CA6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Pr="00064CA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Орловской области»</w:t>
      </w:r>
      <w:r w:rsidRPr="00064CA6">
        <w:rPr>
          <w:rFonts w:ascii="Times New Roman" w:hAnsi="Times New Roman" w:cs="Times New Roman"/>
          <w:sz w:val="28"/>
          <w:szCs w:val="28"/>
        </w:rPr>
        <w:t>,</w:t>
      </w:r>
      <w:r w:rsidRPr="00064C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64CA6">
        <w:rPr>
          <w:rFonts w:ascii="Times New Roman" w:hAnsi="Times New Roman" w:cs="Times New Roman"/>
          <w:sz w:val="28"/>
          <w:szCs w:val="28"/>
        </w:rPr>
        <w:t xml:space="preserve">«Перечень мероприятий по территориальному планированию и указания на последовательность их выполнения» (Раздел 2), </w:t>
      </w:r>
      <w:r w:rsidRPr="00FA071D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FA071D" w:rsidRPr="00FA071D">
        <w:rPr>
          <w:rFonts w:ascii="Times New Roman" w:hAnsi="Times New Roman" w:cs="Times New Roman"/>
          <w:sz w:val="28"/>
          <w:szCs w:val="28"/>
        </w:rPr>
        <w:t>размещению на территории Корсунского сельского поселения объектов капитального строительства местного значения</w:t>
      </w:r>
      <w:r w:rsidR="00FA07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64CA6">
        <w:rPr>
          <w:rFonts w:ascii="Times New Roman" w:hAnsi="Times New Roman" w:cs="Times New Roman"/>
          <w:sz w:val="28"/>
          <w:szCs w:val="28"/>
        </w:rPr>
        <w:t>(Подраздел 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64CA6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Мероприятия по обеспечению территории сельского поселения объектами социальной инфраструктуры (п. 2.3.4).</w:t>
      </w:r>
    </w:p>
    <w:p w:rsidR="00365F29" w:rsidRPr="00983494" w:rsidRDefault="0027050F" w:rsidP="00983494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 w:rsidRPr="00064CA6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2</w:t>
      </w:r>
      <w:r w:rsidRPr="00064CA6">
        <w:rPr>
          <w:b/>
          <w:sz w:val="28"/>
          <w:szCs w:val="28"/>
        </w:rPr>
        <w:t>.1 добавить текст</w:t>
      </w:r>
      <w:r w:rsidR="00365F29">
        <w:rPr>
          <w:b/>
          <w:sz w:val="28"/>
          <w:szCs w:val="28"/>
        </w:rPr>
        <w:t xml:space="preserve"> в таблицу</w:t>
      </w:r>
      <w:r w:rsidRPr="00064CA6">
        <w:rPr>
          <w:b/>
          <w:sz w:val="28"/>
          <w:szCs w:val="28"/>
        </w:rPr>
        <w:t xml:space="preserve"> следующего содержания</w:t>
      </w:r>
      <w:r>
        <w:rPr>
          <w:b/>
          <w:sz w:val="28"/>
          <w:szCs w:val="28"/>
        </w:rPr>
        <w:t>,</w:t>
      </w:r>
      <w:r w:rsidRPr="00064CA6">
        <w:rPr>
          <w:b/>
          <w:sz w:val="28"/>
          <w:szCs w:val="28"/>
        </w:rPr>
        <w:t xml:space="preserve"> стр. 1</w:t>
      </w:r>
      <w:r>
        <w:rPr>
          <w:b/>
          <w:sz w:val="28"/>
          <w:szCs w:val="28"/>
        </w:rPr>
        <w:t>6</w:t>
      </w:r>
      <w:r w:rsidRPr="00064CA6">
        <w:rPr>
          <w:b/>
          <w:sz w:val="28"/>
          <w:szCs w:val="28"/>
        </w:rPr>
        <w:t>:</w:t>
      </w:r>
    </w:p>
    <w:tbl>
      <w:tblPr>
        <w:tblW w:w="935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6"/>
        <w:gridCol w:w="6822"/>
        <w:gridCol w:w="1921"/>
      </w:tblGrid>
      <w:tr w:rsidR="00365F29" w:rsidRPr="00365F29" w:rsidTr="00C0518F">
        <w:trPr>
          <w:trHeight w:val="278"/>
        </w:trPr>
        <w:tc>
          <w:tcPr>
            <w:tcW w:w="616" w:type="dxa"/>
            <w:shd w:val="clear" w:color="auto" w:fill="CCCCCC"/>
          </w:tcPr>
          <w:p w:rsidR="00365F29" w:rsidRPr="00365F29" w:rsidRDefault="00365F29" w:rsidP="00C0518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365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365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822" w:type="dxa"/>
            <w:shd w:val="clear" w:color="auto" w:fill="CCCCCC"/>
          </w:tcPr>
          <w:p w:rsidR="00365F29" w:rsidRPr="00365F29" w:rsidRDefault="00365F29" w:rsidP="00C0518F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921" w:type="dxa"/>
            <w:shd w:val="clear" w:color="auto" w:fill="CCCCCC"/>
          </w:tcPr>
          <w:p w:rsidR="00365F29" w:rsidRPr="00365F29" w:rsidRDefault="00365F29" w:rsidP="00C0518F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365F29">
              <w:rPr>
                <w:b/>
                <w:bCs/>
              </w:rPr>
              <w:t>Сроки реализации</w:t>
            </w:r>
          </w:p>
        </w:tc>
      </w:tr>
      <w:tr w:rsidR="00365F29" w:rsidRPr="00365F29" w:rsidTr="00C0518F">
        <w:trPr>
          <w:trHeight w:val="278"/>
        </w:trPr>
        <w:tc>
          <w:tcPr>
            <w:tcW w:w="9359" w:type="dxa"/>
            <w:gridSpan w:val="3"/>
          </w:tcPr>
          <w:p w:rsidR="00365F29" w:rsidRPr="00365F29" w:rsidRDefault="00365F29" w:rsidP="00C0518F">
            <w:pPr>
              <w:pStyle w:val="ab"/>
              <w:snapToGrid w:val="0"/>
              <w:ind w:left="0"/>
              <w:jc w:val="center"/>
              <w:rPr>
                <w:b/>
              </w:rPr>
            </w:pPr>
            <w:r w:rsidRPr="00365F29">
              <w:rPr>
                <w:b/>
              </w:rPr>
              <w:t>Инвестиционные проекты</w:t>
            </w:r>
          </w:p>
        </w:tc>
      </w:tr>
      <w:tr w:rsidR="00365F29" w:rsidRPr="00365F29" w:rsidTr="00C0518F">
        <w:trPr>
          <w:trHeight w:val="278"/>
        </w:trPr>
        <w:tc>
          <w:tcPr>
            <w:tcW w:w="616" w:type="dxa"/>
          </w:tcPr>
          <w:p w:rsidR="00365F29" w:rsidRPr="00365F29" w:rsidRDefault="00365F29" w:rsidP="00C0518F">
            <w:pPr>
              <w:pStyle w:val="aa"/>
              <w:snapToGrid w:val="0"/>
              <w:jc w:val="center"/>
            </w:pPr>
            <w:r w:rsidRPr="00365F29">
              <w:t>7</w:t>
            </w:r>
          </w:p>
        </w:tc>
        <w:tc>
          <w:tcPr>
            <w:tcW w:w="6822" w:type="dxa"/>
          </w:tcPr>
          <w:p w:rsidR="00365F29" w:rsidRPr="002C6D4F" w:rsidRDefault="00365F29" w:rsidP="002C6D4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365F29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территории Религиозной организации «Корсунская Князь-Владимирская мужская пустынь </w:t>
            </w:r>
            <w:proofErr w:type="spellStart"/>
            <w:r w:rsidRPr="00365F29">
              <w:rPr>
                <w:rFonts w:ascii="Times New Roman" w:hAnsi="Times New Roman" w:cs="Times New Roman"/>
                <w:sz w:val="24"/>
                <w:szCs w:val="24"/>
              </w:rPr>
              <w:t>Ливенской</w:t>
            </w:r>
            <w:proofErr w:type="spellEnd"/>
            <w:r w:rsidRPr="00365F29">
              <w:rPr>
                <w:rFonts w:ascii="Times New Roman" w:hAnsi="Times New Roman" w:cs="Times New Roman"/>
                <w:sz w:val="24"/>
                <w:szCs w:val="24"/>
              </w:rPr>
              <w:t xml:space="preserve"> епархии </w:t>
            </w:r>
            <w:r w:rsidRPr="00365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Русской Православной Церкви.</w:t>
            </w:r>
          </w:p>
        </w:tc>
        <w:tc>
          <w:tcPr>
            <w:tcW w:w="1921" w:type="dxa"/>
          </w:tcPr>
          <w:p w:rsidR="00365F29" w:rsidRPr="00365F29" w:rsidRDefault="00365F29" w:rsidP="00C0518F">
            <w:pPr>
              <w:pStyle w:val="ab"/>
              <w:snapToGrid w:val="0"/>
              <w:ind w:left="0"/>
              <w:jc w:val="center"/>
              <w:rPr>
                <w:color w:val="FF0000"/>
              </w:rPr>
            </w:pPr>
          </w:p>
        </w:tc>
      </w:tr>
    </w:tbl>
    <w:p w:rsidR="0027050F" w:rsidRPr="009F371F" w:rsidRDefault="0027050F" w:rsidP="00CE6A1B">
      <w:pPr>
        <w:suppressAutoHyphens/>
        <w:ind w:left="142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E5CBE" w:rsidRPr="00BB647B" w:rsidRDefault="009A308C" w:rsidP="008E5C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E5CBE" w:rsidRPr="009A308C">
        <w:rPr>
          <w:rFonts w:ascii="Times New Roman" w:hAnsi="Times New Roman" w:cs="Times New Roman"/>
          <w:b/>
          <w:sz w:val="28"/>
          <w:szCs w:val="28"/>
        </w:rPr>
        <w:t>. В материалы: «</w:t>
      </w:r>
      <w:r w:rsidRPr="009A308C">
        <w:rPr>
          <w:rFonts w:ascii="Times New Roman" w:hAnsi="Times New Roman" w:cs="Times New Roman"/>
          <w:b/>
          <w:sz w:val="28"/>
          <w:szCs w:val="28"/>
        </w:rPr>
        <w:t xml:space="preserve">Материалы по обеспечению проекта генерального плана </w:t>
      </w:r>
      <w:r w:rsidR="008E5CBE" w:rsidRPr="009A308C">
        <w:rPr>
          <w:rFonts w:ascii="Times New Roman" w:hAnsi="Times New Roman" w:cs="Times New Roman"/>
          <w:b/>
          <w:sz w:val="28"/>
          <w:szCs w:val="28"/>
        </w:rPr>
        <w:t xml:space="preserve">Корсунского сельского поселения </w:t>
      </w:r>
      <w:proofErr w:type="spellStart"/>
      <w:r w:rsidR="008E5CBE" w:rsidRPr="009A308C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="008E5CBE" w:rsidRPr="009A308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Орловской области»</w:t>
      </w:r>
      <w:r w:rsidR="008E5CBE" w:rsidRPr="009A308C">
        <w:rPr>
          <w:rFonts w:ascii="Times New Roman" w:hAnsi="Times New Roman" w:cs="Times New Roman"/>
          <w:sz w:val="28"/>
          <w:szCs w:val="28"/>
        </w:rPr>
        <w:t>,</w:t>
      </w:r>
      <w:r w:rsidR="008E5CBE" w:rsidRPr="008E5C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5CBE" w:rsidRPr="00BB647B">
        <w:rPr>
          <w:rFonts w:ascii="Times New Roman" w:hAnsi="Times New Roman" w:cs="Times New Roman"/>
          <w:sz w:val="28"/>
          <w:szCs w:val="28"/>
        </w:rPr>
        <w:t>«</w:t>
      </w:r>
      <w:r w:rsidR="00BB647B" w:rsidRPr="00BB647B">
        <w:rPr>
          <w:rFonts w:ascii="Times New Roman" w:hAnsi="Times New Roman" w:cs="Times New Roman"/>
          <w:sz w:val="28"/>
          <w:szCs w:val="28"/>
        </w:rPr>
        <w:t>Анализ состояния, проблем и перспектив комплексного развития территории сельского поселения. Перечень основных факторов риска возникновения чрезвычайных ситуаций природного и техногенного характера»</w:t>
      </w:r>
      <w:r w:rsidR="0021420C">
        <w:rPr>
          <w:rFonts w:ascii="Times New Roman" w:hAnsi="Times New Roman" w:cs="Times New Roman"/>
          <w:sz w:val="28"/>
          <w:szCs w:val="28"/>
        </w:rPr>
        <w:t xml:space="preserve"> </w:t>
      </w:r>
      <w:r w:rsidR="008E5CBE" w:rsidRPr="00BB647B">
        <w:rPr>
          <w:rFonts w:ascii="Times New Roman" w:hAnsi="Times New Roman" w:cs="Times New Roman"/>
          <w:sz w:val="28"/>
          <w:szCs w:val="28"/>
        </w:rPr>
        <w:t xml:space="preserve">(Раздел </w:t>
      </w:r>
      <w:r w:rsidR="00BB647B" w:rsidRPr="00BB647B">
        <w:rPr>
          <w:rFonts w:ascii="Times New Roman" w:hAnsi="Times New Roman" w:cs="Times New Roman"/>
          <w:sz w:val="28"/>
          <w:szCs w:val="28"/>
        </w:rPr>
        <w:t>1</w:t>
      </w:r>
      <w:r w:rsidR="008E5CBE" w:rsidRPr="00BB647B">
        <w:rPr>
          <w:rFonts w:ascii="Times New Roman" w:hAnsi="Times New Roman" w:cs="Times New Roman"/>
          <w:sz w:val="28"/>
          <w:szCs w:val="28"/>
        </w:rPr>
        <w:t xml:space="preserve">), </w:t>
      </w:r>
      <w:r w:rsidR="00AF5475" w:rsidRPr="00BB647B">
        <w:rPr>
          <w:rFonts w:ascii="Times New Roman" w:hAnsi="Times New Roman" w:cs="Times New Roman"/>
          <w:sz w:val="28"/>
          <w:szCs w:val="28"/>
        </w:rPr>
        <w:t>«Планировочная организация и функциональное зонирование Корсунского сельского поселения (</w:t>
      </w:r>
      <w:r w:rsidR="00BB647B" w:rsidRPr="00BB647B">
        <w:rPr>
          <w:rFonts w:ascii="Times New Roman" w:hAnsi="Times New Roman" w:cs="Times New Roman"/>
          <w:sz w:val="28"/>
          <w:szCs w:val="28"/>
        </w:rPr>
        <w:t>Подраздел</w:t>
      </w:r>
      <w:r w:rsidR="00AF5475" w:rsidRPr="00BB647B">
        <w:rPr>
          <w:rFonts w:ascii="Times New Roman" w:hAnsi="Times New Roman" w:cs="Times New Roman"/>
          <w:sz w:val="28"/>
          <w:szCs w:val="28"/>
        </w:rPr>
        <w:t xml:space="preserve"> 1.8),</w:t>
      </w:r>
      <w:r w:rsidR="00AF5475" w:rsidRPr="00BB647B">
        <w:rPr>
          <w:sz w:val="28"/>
          <w:szCs w:val="28"/>
        </w:rPr>
        <w:t xml:space="preserve"> </w:t>
      </w:r>
    </w:p>
    <w:p w:rsidR="008E5CBE" w:rsidRPr="00BB647B" w:rsidRDefault="008E5CBE" w:rsidP="008E5CBE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 w:rsidRPr="00BB647B">
        <w:rPr>
          <w:b/>
          <w:sz w:val="28"/>
          <w:szCs w:val="28"/>
        </w:rPr>
        <w:t xml:space="preserve">       </w:t>
      </w:r>
      <w:r w:rsidR="00AF5475" w:rsidRPr="00BB647B">
        <w:rPr>
          <w:b/>
          <w:sz w:val="28"/>
          <w:szCs w:val="28"/>
        </w:rPr>
        <w:t>3</w:t>
      </w:r>
      <w:r w:rsidRPr="00BB647B">
        <w:rPr>
          <w:b/>
          <w:sz w:val="28"/>
          <w:szCs w:val="28"/>
        </w:rPr>
        <w:t>.1 добавить текст следующего содержания</w:t>
      </w:r>
      <w:r w:rsidR="00AF5475" w:rsidRPr="00BB647B">
        <w:rPr>
          <w:b/>
          <w:sz w:val="28"/>
          <w:szCs w:val="28"/>
        </w:rPr>
        <w:t xml:space="preserve"> «Планировочная организац</w:t>
      </w:r>
      <w:r w:rsidR="00BB647B" w:rsidRPr="00BB647B">
        <w:rPr>
          <w:b/>
          <w:sz w:val="28"/>
          <w:szCs w:val="28"/>
        </w:rPr>
        <w:t>ия и функциональное зонирование»</w:t>
      </w:r>
      <w:r w:rsidR="00AF5475" w:rsidRPr="00BB647B">
        <w:rPr>
          <w:b/>
          <w:sz w:val="28"/>
          <w:szCs w:val="28"/>
        </w:rPr>
        <w:t xml:space="preserve"> (п. 1.8.1)</w:t>
      </w:r>
      <w:r w:rsidRPr="00BB647B">
        <w:rPr>
          <w:b/>
          <w:sz w:val="28"/>
          <w:szCs w:val="28"/>
        </w:rPr>
        <w:t>,</w:t>
      </w:r>
      <w:r w:rsidR="00AF5475" w:rsidRPr="00BB647B">
        <w:rPr>
          <w:b/>
          <w:sz w:val="28"/>
          <w:szCs w:val="28"/>
        </w:rPr>
        <w:t xml:space="preserve"> стр. 40</w:t>
      </w:r>
      <w:r w:rsidRPr="00BB647B">
        <w:rPr>
          <w:b/>
          <w:sz w:val="28"/>
          <w:szCs w:val="28"/>
        </w:rPr>
        <w:t>:</w:t>
      </w:r>
    </w:p>
    <w:p w:rsidR="00504126" w:rsidRPr="00504126" w:rsidRDefault="00504126" w:rsidP="00504126">
      <w:pPr>
        <w:pStyle w:val="Standard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04126">
        <w:rPr>
          <w:color w:val="000000" w:themeColor="text1"/>
          <w:sz w:val="28"/>
          <w:szCs w:val="28"/>
        </w:rPr>
        <w:t xml:space="preserve">6. Планируется расширение территории Религиозной организации «Корсунская Князь-Владимирская мужская пустынь </w:t>
      </w:r>
      <w:proofErr w:type="spellStart"/>
      <w:r w:rsidRPr="00504126">
        <w:rPr>
          <w:color w:val="000000" w:themeColor="text1"/>
          <w:sz w:val="28"/>
          <w:szCs w:val="28"/>
        </w:rPr>
        <w:t>Ливенской</w:t>
      </w:r>
      <w:proofErr w:type="spellEnd"/>
      <w:r w:rsidRPr="00504126">
        <w:rPr>
          <w:color w:val="000000" w:themeColor="text1"/>
          <w:sz w:val="28"/>
          <w:szCs w:val="28"/>
        </w:rPr>
        <w:t xml:space="preserve"> епархии Русской Православной Церкви.</w:t>
      </w:r>
    </w:p>
    <w:p w:rsidR="00BB647B" w:rsidRPr="00BB647B" w:rsidRDefault="00BB647B" w:rsidP="00BB64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A308C">
        <w:rPr>
          <w:rFonts w:ascii="Times New Roman" w:hAnsi="Times New Roman" w:cs="Times New Roman"/>
          <w:b/>
          <w:sz w:val="28"/>
          <w:szCs w:val="28"/>
        </w:rPr>
        <w:t xml:space="preserve">. В материалы: «Материалы по обеспечению проекта генерального плана Корсунского сельского поселения </w:t>
      </w:r>
      <w:proofErr w:type="spellStart"/>
      <w:r w:rsidRPr="009A308C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Pr="009A308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Орловской области»</w:t>
      </w:r>
      <w:r w:rsidRPr="009A308C">
        <w:rPr>
          <w:rFonts w:ascii="Times New Roman" w:hAnsi="Times New Roman" w:cs="Times New Roman"/>
          <w:sz w:val="28"/>
          <w:szCs w:val="28"/>
        </w:rPr>
        <w:t>,</w:t>
      </w:r>
      <w:r w:rsidRPr="008E5C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647B">
        <w:rPr>
          <w:rFonts w:ascii="Times New Roman" w:hAnsi="Times New Roman" w:cs="Times New Roman"/>
          <w:sz w:val="28"/>
          <w:szCs w:val="28"/>
        </w:rPr>
        <w:t xml:space="preserve">«Анализ состояния, проблем и перспектив комплексного развития территории сельского поселения. Перечень основных факторов риска возникновения чрезвычайных ситуаций природного и техногенного </w:t>
      </w:r>
      <w:proofErr w:type="gramStart"/>
      <w:r w:rsidRPr="00BB647B">
        <w:rPr>
          <w:rFonts w:ascii="Times New Roman" w:hAnsi="Times New Roman" w:cs="Times New Roman"/>
          <w:sz w:val="28"/>
          <w:szCs w:val="28"/>
        </w:rPr>
        <w:t>характера»(</w:t>
      </w:r>
      <w:proofErr w:type="gramEnd"/>
      <w:r w:rsidRPr="00BB647B">
        <w:rPr>
          <w:rFonts w:ascii="Times New Roman" w:hAnsi="Times New Roman" w:cs="Times New Roman"/>
          <w:sz w:val="28"/>
          <w:szCs w:val="28"/>
        </w:rPr>
        <w:t>Раздел 1), «</w:t>
      </w:r>
      <w:r>
        <w:rPr>
          <w:rFonts w:ascii="Times New Roman" w:hAnsi="Times New Roman" w:cs="Times New Roman"/>
          <w:sz w:val="28"/>
          <w:szCs w:val="28"/>
        </w:rPr>
        <w:t>Функциональное зонирование»</w:t>
      </w:r>
      <w:r w:rsidRPr="00BB647B">
        <w:rPr>
          <w:rFonts w:ascii="Times New Roman" w:hAnsi="Times New Roman" w:cs="Times New Roman"/>
          <w:sz w:val="28"/>
          <w:szCs w:val="28"/>
        </w:rPr>
        <w:t>,</w:t>
      </w:r>
      <w:r w:rsidRPr="00BB647B">
        <w:rPr>
          <w:sz w:val="28"/>
          <w:szCs w:val="28"/>
        </w:rPr>
        <w:t xml:space="preserve"> </w:t>
      </w:r>
    </w:p>
    <w:p w:rsidR="00BB647B" w:rsidRPr="00BB647B" w:rsidRDefault="00BB647B" w:rsidP="00BB647B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 w:rsidRPr="00BB647B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4</w:t>
      </w:r>
      <w:r w:rsidRPr="00BB647B">
        <w:rPr>
          <w:b/>
          <w:sz w:val="28"/>
          <w:szCs w:val="28"/>
        </w:rPr>
        <w:t>.1 добавить текст следующего содержания «</w:t>
      </w:r>
      <w:r>
        <w:rPr>
          <w:b/>
          <w:sz w:val="28"/>
          <w:szCs w:val="28"/>
        </w:rPr>
        <w:t>Общественно-деловая зона</w:t>
      </w:r>
      <w:proofErr w:type="gramStart"/>
      <w:r w:rsidRPr="00BB647B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B647B">
        <w:rPr>
          <w:b/>
          <w:sz w:val="28"/>
          <w:szCs w:val="28"/>
        </w:rPr>
        <w:t>,</w:t>
      </w:r>
      <w:proofErr w:type="gramEnd"/>
      <w:r w:rsidRPr="00BB647B">
        <w:rPr>
          <w:b/>
          <w:sz w:val="28"/>
          <w:szCs w:val="28"/>
        </w:rPr>
        <w:t xml:space="preserve"> стр. 4</w:t>
      </w:r>
      <w:r>
        <w:rPr>
          <w:b/>
          <w:sz w:val="28"/>
          <w:szCs w:val="28"/>
        </w:rPr>
        <w:t>3</w:t>
      </w:r>
      <w:r w:rsidRPr="00BB647B">
        <w:rPr>
          <w:b/>
          <w:sz w:val="28"/>
          <w:szCs w:val="28"/>
        </w:rPr>
        <w:t>:</w:t>
      </w:r>
    </w:p>
    <w:p w:rsidR="00FF1B30" w:rsidRPr="00FF1B30" w:rsidRDefault="00FF1B30" w:rsidP="00FF1B3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FF1B30">
        <w:rPr>
          <w:sz w:val="28"/>
          <w:szCs w:val="28"/>
        </w:rPr>
        <w:t>Так же к общественно-деловой зоне относятся объекты капитального строительства, предназначенные для отправления религиозных обрядов (церкви, соборы, храмы, часовни, монастыри, мечети, молельные дома).</w:t>
      </w:r>
    </w:p>
    <w:p w:rsidR="00BB647B" w:rsidRPr="00BB647B" w:rsidRDefault="00BB647B" w:rsidP="00BB64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9A308C">
        <w:rPr>
          <w:rFonts w:ascii="Times New Roman" w:hAnsi="Times New Roman" w:cs="Times New Roman"/>
          <w:b/>
          <w:sz w:val="28"/>
          <w:szCs w:val="28"/>
        </w:rPr>
        <w:t xml:space="preserve">. В материалы: «Материалы по обеспечению проекта генерального плана Корсунского сельского поселения </w:t>
      </w:r>
      <w:proofErr w:type="spellStart"/>
      <w:r w:rsidRPr="009A308C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Pr="009A308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Орловской области»</w:t>
      </w:r>
      <w:r w:rsidRPr="009A308C">
        <w:rPr>
          <w:rFonts w:ascii="Times New Roman" w:hAnsi="Times New Roman" w:cs="Times New Roman"/>
          <w:sz w:val="28"/>
          <w:szCs w:val="28"/>
        </w:rPr>
        <w:t>,</w:t>
      </w:r>
      <w:r w:rsidR="00886A3E">
        <w:rPr>
          <w:rFonts w:ascii="Times New Roman" w:hAnsi="Times New Roman" w:cs="Times New Roman"/>
          <w:sz w:val="28"/>
          <w:szCs w:val="28"/>
        </w:rPr>
        <w:t xml:space="preserve"> «Анализ состояния, проблем и перспектив комплексного развития территории сельского поселения. Перечень основных факторов риска возникновения чрезвычайных ситуаций природного и техногенного характера (Раздел 1),</w:t>
      </w:r>
      <w:r w:rsidR="00886A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647B">
        <w:rPr>
          <w:rFonts w:ascii="Times New Roman" w:hAnsi="Times New Roman" w:cs="Times New Roman"/>
          <w:sz w:val="28"/>
          <w:szCs w:val="28"/>
        </w:rPr>
        <w:t>«</w:t>
      </w:r>
      <w:r w:rsidR="00886A3E">
        <w:rPr>
          <w:rFonts w:ascii="Times New Roman" w:hAnsi="Times New Roman" w:cs="Times New Roman"/>
          <w:sz w:val="28"/>
          <w:szCs w:val="28"/>
        </w:rPr>
        <w:t xml:space="preserve">Объекты капитального строительства </w:t>
      </w:r>
      <w:r w:rsidR="00886A3E">
        <w:rPr>
          <w:rFonts w:ascii="Times New Roman" w:hAnsi="Times New Roman" w:cs="Times New Roman"/>
          <w:sz w:val="28"/>
          <w:szCs w:val="28"/>
        </w:rPr>
        <w:lastRenderedPageBreak/>
        <w:t>местного значения</w:t>
      </w:r>
      <w:r w:rsidRPr="00BB647B">
        <w:rPr>
          <w:rFonts w:ascii="Times New Roman" w:hAnsi="Times New Roman" w:cs="Times New Roman"/>
          <w:sz w:val="28"/>
          <w:szCs w:val="28"/>
        </w:rPr>
        <w:t>»</w:t>
      </w:r>
      <w:r w:rsidR="00886A3E">
        <w:rPr>
          <w:rFonts w:ascii="Times New Roman" w:hAnsi="Times New Roman" w:cs="Times New Roman"/>
          <w:sz w:val="28"/>
          <w:szCs w:val="28"/>
        </w:rPr>
        <w:t xml:space="preserve"> </w:t>
      </w:r>
      <w:r w:rsidRPr="00BB647B">
        <w:rPr>
          <w:rFonts w:ascii="Times New Roman" w:hAnsi="Times New Roman" w:cs="Times New Roman"/>
          <w:sz w:val="28"/>
          <w:szCs w:val="28"/>
        </w:rPr>
        <w:t>(</w:t>
      </w:r>
      <w:r w:rsidR="00886A3E">
        <w:rPr>
          <w:rFonts w:ascii="Times New Roman" w:hAnsi="Times New Roman" w:cs="Times New Roman"/>
          <w:sz w:val="28"/>
          <w:szCs w:val="28"/>
        </w:rPr>
        <w:t>Подраздел 1.10</w:t>
      </w:r>
      <w:r w:rsidRPr="00BB647B">
        <w:rPr>
          <w:rFonts w:ascii="Times New Roman" w:hAnsi="Times New Roman" w:cs="Times New Roman"/>
          <w:sz w:val="28"/>
          <w:szCs w:val="28"/>
        </w:rPr>
        <w:t>), «</w:t>
      </w:r>
      <w:r w:rsidR="0084642F">
        <w:rPr>
          <w:rFonts w:ascii="Times New Roman" w:hAnsi="Times New Roman" w:cs="Times New Roman"/>
          <w:sz w:val="28"/>
          <w:szCs w:val="28"/>
        </w:rPr>
        <w:t>Объекты социальной инфраструктуры Корсунского сельского поселения» (п. 1.10.4)</w:t>
      </w:r>
      <w:r w:rsidRPr="00BB647B">
        <w:rPr>
          <w:rFonts w:ascii="Times New Roman" w:hAnsi="Times New Roman" w:cs="Times New Roman"/>
          <w:sz w:val="28"/>
          <w:szCs w:val="28"/>
        </w:rPr>
        <w:t>,</w:t>
      </w:r>
      <w:r w:rsidRPr="00BB647B">
        <w:rPr>
          <w:sz w:val="28"/>
          <w:szCs w:val="28"/>
        </w:rPr>
        <w:t xml:space="preserve"> </w:t>
      </w:r>
    </w:p>
    <w:p w:rsidR="00BB647B" w:rsidRPr="00BB647B" w:rsidRDefault="00BB647B" w:rsidP="00BB647B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 w:rsidRPr="00BB647B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5</w:t>
      </w:r>
      <w:r w:rsidRPr="00BB647B">
        <w:rPr>
          <w:b/>
          <w:sz w:val="28"/>
          <w:szCs w:val="28"/>
        </w:rPr>
        <w:t>.1 добавить текст следующего содержания «</w:t>
      </w:r>
      <w:r w:rsidR="0084642F">
        <w:rPr>
          <w:b/>
          <w:sz w:val="28"/>
          <w:szCs w:val="28"/>
        </w:rPr>
        <w:t>Объекты религиозного значения</w:t>
      </w:r>
      <w:proofErr w:type="gramStart"/>
      <w:r w:rsidRPr="00BB647B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B647B">
        <w:rPr>
          <w:b/>
          <w:sz w:val="28"/>
          <w:szCs w:val="28"/>
        </w:rPr>
        <w:t>,</w:t>
      </w:r>
      <w:proofErr w:type="gramEnd"/>
      <w:r w:rsidRPr="00BB647B">
        <w:rPr>
          <w:b/>
          <w:sz w:val="28"/>
          <w:szCs w:val="28"/>
        </w:rPr>
        <w:t xml:space="preserve"> стр. </w:t>
      </w:r>
      <w:r w:rsidR="0084642F">
        <w:rPr>
          <w:b/>
          <w:sz w:val="28"/>
          <w:szCs w:val="28"/>
        </w:rPr>
        <w:t>6</w:t>
      </w:r>
      <w:r w:rsidR="00D15A29">
        <w:rPr>
          <w:b/>
          <w:sz w:val="28"/>
          <w:szCs w:val="28"/>
        </w:rPr>
        <w:t>5</w:t>
      </w:r>
      <w:r w:rsidRPr="00BB647B">
        <w:rPr>
          <w:b/>
          <w:sz w:val="28"/>
          <w:szCs w:val="28"/>
        </w:rPr>
        <w:t>:</w:t>
      </w:r>
    </w:p>
    <w:p w:rsidR="00CB7DB1" w:rsidRPr="00CB7DB1" w:rsidRDefault="00CB7DB1" w:rsidP="00CB7DB1">
      <w:pPr>
        <w:autoSpaceDE w:val="0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B7DB1">
        <w:rPr>
          <w:rFonts w:ascii="Times New Roman" w:hAnsi="Times New Roman" w:cs="Times New Roman"/>
          <w:sz w:val="28"/>
          <w:szCs w:val="28"/>
        </w:rPr>
        <w:t xml:space="preserve">В Корсунском сельском поселении располагается Религиозная организация «Корсунская Князь-Владимирская мужская пустынь </w:t>
      </w:r>
      <w:proofErr w:type="spellStart"/>
      <w:r w:rsidRPr="00CB7DB1">
        <w:rPr>
          <w:rFonts w:ascii="Times New Roman" w:hAnsi="Times New Roman" w:cs="Times New Roman"/>
          <w:sz w:val="28"/>
          <w:szCs w:val="28"/>
        </w:rPr>
        <w:t>Ливенской</w:t>
      </w:r>
      <w:proofErr w:type="spellEnd"/>
      <w:r w:rsidRPr="00CB7DB1">
        <w:rPr>
          <w:rFonts w:ascii="Times New Roman" w:hAnsi="Times New Roman" w:cs="Times New Roman"/>
          <w:sz w:val="28"/>
          <w:szCs w:val="28"/>
        </w:rPr>
        <w:t xml:space="preserve"> епархии Русской Православной Церкви (Московский Патриархат).</w:t>
      </w:r>
    </w:p>
    <w:p w:rsidR="00CB7DB1" w:rsidRPr="00CB7DB1" w:rsidRDefault="00CB7DB1" w:rsidP="00CB7DB1">
      <w:pPr>
        <w:autoSpaceDE w:val="0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B7DB1">
        <w:rPr>
          <w:rFonts w:ascii="Times New Roman" w:hAnsi="Times New Roman" w:cs="Times New Roman"/>
          <w:sz w:val="28"/>
          <w:szCs w:val="28"/>
        </w:rPr>
        <w:t xml:space="preserve">В 2017 году планируется расширение территории в </w:t>
      </w:r>
      <w:proofErr w:type="spellStart"/>
      <w:r w:rsidRPr="00CB7DB1">
        <w:rPr>
          <w:rFonts w:ascii="Times New Roman" w:hAnsi="Times New Roman" w:cs="Times New Roman"/>
          <w:sz w:val="28"/>
          <w:szCs w:val="28"/>
        </w:rPr>
        <w:t>с.Корсунь</w:t>
      </w:r>
      <w:proofErr w:type="spellEnd"/>
      <w:r w:rsidRPr="00CB7DB1">
        <w:rPr>
          <w:rFonts w:ascii="Times New Roman" w:hAnsi="Times New Roman" w:cs="Times New Roman"/>
          <w:sz w:val="28"/>
          <w:szCs w:val="28"/>
        </w:rPr>
        <w:t xml:space="preserve"> за счет земельных участков с кадастровыми номерами 57:19:0030102:150, 57:19:0030102:152 </w:t>
      </w:r>
      <w:r w:rsidR="003E7F32">
        <w:rPr>
          <w:rFonts w:ascii="Times New Roman" w:hAnsi="Times New Roman" w:cs="Times New Roman"/>
          <w:sz w:val="28"/>
          <w:szCs w:val="28"/>
        </w:rPr>
        <w:t xml:space="preserve">и участка без </w:t>
      </w:r>
      <w:proofErr w:type="spellStart"/>
      <w:r w:rsidR="003E7F32">
        <w:rPr>
          <w:rFonts w:ascii="Times New Roman" w:hAnsi="Times New Roman" w:cs="Times New Roman"/>
          <w:sz w:val="28"/>
          <w:szCs w:val="28"/>
        </w:rPr>
        <w:t>кад.номера</w:t>
      </w:r>
      <w:proofErr w:type="spellEnd"/>
      <w:r w:rsidR="003E7F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DB1">
        <w:rPr>
          <w:rFonts w:ascii="Times New Roman" w:hAnsi="Times New Roman" w:cs="Times New Roman"/>
          <w:sz w:val="28"/>
          <w:szCs w:val="28"/>
        </w:rPr>
        <w:t>д.Рогозино</w:t>
      </w:r>
      <w:proofErr w:type="spellEnd"/>
      <w:r w:rsidRPr="00CB7DB1">
        <w:rPr>
          <w:rFonts w:ascii="Times New Roman" w:hAnsi="Times New Roman" w:cs="Times New Roman"/>
          <w:sz w:val="28"/>
          <w:szCs w:val="28"/>
        </w:rPr>
        <w:t xml:space="preserve"> за счет земельного участка с кадастровым номером 57:19:0030102:148. </w:t>
      </w:r>
      <w:bookmarkStart w:id="0" w:name="_GoBack"/>
      <w:bookmarkEnd w:id="0"/>
    </w:p>
    <w:p w:rsidR="00BB647B" w:rsidRDefault="00CB7DB1" w:rsidP="00CB7DB1">
      <w:pPr>
        <w:autoSpaceDE w:val="0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B7DB1">
        <w:rPr>
          <w:rFonts w:ascii="Times New Roman" w:hAnsi="Times New Roman" w:cs="Times New Roman"/>
          <w:sz w:val="28"/>
          <w:szCs w:val="28"/>
        </w:rPr>
        <w:t xml:space="preserve">На данных земельных участках планируется разместить: Собор на 500 </w:t>
      </w:r>
      <w:proofErr w:type="gramStart"/>
      <w:r w:rsidRPr="00CB7DB1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CB7DB1">
        <w:rPr>
          <w:rFonts w:ascii="Times New Roman" w:hAnsi="Times New Roman" w:cs="Times New Roman"/>
          <w:sz w:val="28"/>
          <w:szCs w:val="28"/>
        </w:rPr>
        <w:t xml:space="preserve">, храм, православную гимназию, приют для детей с общежитием, монастырский келейный корпус, трапезные, пекарня, просфорная, швейный цех, </w:t>
      </w:r>
      <w:proofErr w:type="spellStart"/>
      <w:r w:rsidRPr="00CB7DB1">
        <w:rPr>
          <w:rFonts w:ascii="Times New Roman" w:hAnsi="Times New Roman" w:cs="Times New Roman"/>
          <w:sz w:val="28"/>
          <w:szCs w:val="28"/>
        </w:rPr>
        <w:t>водосвятная</w:t>
      </w:r>
      <w:proofErr w:type="spellEnd"/>
      <w:r w:rsidRPr="00CB7DB1">
        <w:rPr>
          <w:rFonts w:ascii="Times New Roman" w:hAnsi="Times New Roman" w:cs="Times New Roman"/>
          <w:sz w:val="28"/>
          <w:szCs w:val="28"/>
        </w:rPr>
        <w:t xml:space="preserve"> часовня, гостиница, дом для притчи, хозяйственный блок, зона отдыха для детей открытого типа, зона отдыха для прихожан открытого типа.</w:t>
      </w:r>
    </w:p>
    <w:p w:rsidR="00D15A29" w:rsidRPr="00BB647B" w:rsidRDefault="00D15A29" w:rsidP="00D15A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A308C">
        <w:rPr>
          <w:rFonts w:ascii="Times New Roman" w:hAnsi="Times New Roman" w:cs="Times New Roman"/>
          <w:b/>
          <w:sz w:val="28"/>
          <w:szCs w:val="28"/>
        </w:rPr>
        <w:t xml:space="preserve">. В материалы: «Материалы по обеспечению проекта генерального плана Корсунского сельского поселения </w:t>
      </w:r>
      <w:proofErr w:type="spellStart"/>
      <w:r w:rsidRPr="009A308C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Pr="009A308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Орловской области»</w:t>
      </w:r>
      <w:r w:rsidRPr="009A30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«Анализ состояния, проблем и перспектив комплексного развития территории сельского поселения. Перечень основных факторов риска возникновения чрезвычайных ситуаций природного и техногенного характера</w:t>
      </w:r>
      <w:r w:rsidR="005828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(Раздел </w:t>
      </w:r>
      <w:r w:rsidR="0058286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647B">
        <w:rPr>
          <w:rFonts w:ascii="Times New Roman" w:hAnsi="Times New Roman" w:cs="Times New Roman"/>
          <w:sz w:val="28"/>
          <w:szCs w:val="28"/>
        </w:rPr>
        <w:t>«</w:t>
      </w:r>
      <w:r w:rsidR="00582861">
        <w:rPr>
          <w:rFonts w:ascii="Times New Roman" w:hAnsi="Times New Roman" w:cs="Times New Roman"/>
          <w:sz w:val="28"/>
          <w:szCs w:val="28"/>
        </w:rPr>
        <w:t xml:space="preserve">Предложения по усовершенствованию и развитию планировочной структуры Корсунского сельского поселения, функциональное и градостроительное зонирование </w:t>
      </w:r>
      <w:r w:rsidRPr="00BB647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Подраздел </w:t>
      </w:r>
      <w:r w:rsidR="00582861">
        <w:rPr>
          <w:rFonts w:ascii="Times New Roman" w:hAnsi="Times New Roman" w:cs="Times New Roman"/>
          <w:sz w:val="28"/>
          <w:szCs w:val="28"/>
        </w:rPr>
        <w:t>2.2</w:t>
      </w:r>
      <w:r w:rsidRPr="00BB647B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</w:rPr>
        <w:t>Градостроительное зонирование» (п. 2.2.2)</w:t>
      </w:r>
      <w:r w:rsidRPr="00BB647B">
        <w:rPr>
          <w:rFonts w:ascii="Times New Roman" w:hAnsi="Times New Roman" w:cs="Times New Roman"/>
          <w:sz w:val="28"/>
          <w:szCs w:val="28"/>
        </w:rPr>
        <w:t>,</w:t>
      </w:r>
      <w:r w:rsidRPr="00BB647B">
        <w:rPr>
          <w:sz w:val="28"/>
          <w:szCs w:val="28"/>
        </w:rPr>
        <w:t xml:space="preserve"> </w:t>
      </w:r>
    </w:p>
    <w:p w:rsidR="00D15A29" w:rsidRPr="00BB647B" w:rsidRDefault="00D15A29" w:rsidP="00D15A29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 w:rsidRPr="00BB647B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6</w:t>
      </w:r>
      <w:r w:rsidRPr="00BB647B">
        <w:rPr>
          <w:b/>
          <w:sz w:val="28"/>
          <w:szCs w:val="28"/>
        </w:rPr>
        <w:t>.1 добавить текст следующего содержания «</w:t>
      </w:r>
      <w:r>
        <w:rPr>
          <w:b/>
          <w:sz w:val="28"/>
          <w:szCs w:val="28"/>
        </w:rPr>
        <w:t>Общественно-деловые зоны</w:t>
      </w:r>
      <w:proofErr w:type="gramStart"/>
      <w:r w:rsidRPr="00BB647B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B647B">
        <w:rPr>
          <w:b/>
          <w:sz w:val="28"/>
          <w:szCs w:val="28"/>
        </w:rPr>
        <w:t>,</w:t>
      </w:r>
      <w:proofErr w:type="gramEnd"/>
      <w:r w:rsidRPr="00BB647B">
        <w:rPr>
          <w:b/>
          <w:sz w:val="28"/>
          <w:szCs w:val="28"/>
        </w:rPr>
        <w:t xml:space="preserve"> стр. </w:t>
      </w:r>
      <w:r>
        <w:rPr>
          <w:b/>
          <w:sz w:val="28"/>
          <w:szCs w:val="28"/>
        </w:rPr>
        <w:t>9</w:t>
      </w:r>
      <w:r w:rsidR="00CB7DB1">
        <w:rPr>
          <w:b/>
          <w:sz w:val="28"/>
          <w:szCs w:val="28"/>
        </w:rPr>
        <w:t>1</w:t>
      </w:r>
      <w:r w:rsidRPr="00BB647B">
        <w:rPr>
          <w:b/>
          <w:sz w:val="28"/>
          <w:szCs w:val="28"/>
        </w:rPr>
        <w:t>:</w:t>
      </w:r>
    </w:p>
    <w:p w:rsidR="00D15A29" w:rsidRPr="00CB7DB1" w:rsidRDefault="00CB7DB1" w:rsidP="00881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DB1">
        <w:rPr>
          <w:rFonts w:ascii="Times New Roman" w:hAnsi="Times New Roman" w:cs="Times New Roman"/>
          <w:sz w:val="28"/>
          <w:szCs w:val="28"/>
          <w:lang w:eastAsia="en-US"/>
        </w:rPr>
        <w:t>5) зона размещения объектов религии.</w:t>
      </w:r>
    </w:p>
    <w:p w:rsidR="008A0265" w:rsidRPr="00BB647B" w:rsidRDefault="008A0265" w:rsidP="008A02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Pr="009A308C">
        <w:rPr>
          <w:rFonts w:ascii="Times New Roman" w:hAnsi="Times New Roman" w:cs="Times New Roman"/>
          <w:b/>
          <w:sz w:val="28"/>
          <w:szCs w:val="28"/>
        </w:rPr>
        <w:t xml:space="preserve">. В материалы: «Материалы по обеспечению проекта генерального плана Корсунского сельского поселения </w:t>
      </w:r>
      <w:proofErr w:type="spellStart"/>
      <w:r w:rsidRPr="009A308C">
        <w:rPr>
          <w:rFonts w:ascii="Times New Roman" w:hAnsi="Times New Roman" w:cs="Times New Roman"/>
          <w:b/>
          <w:sz w:val="28"/>
          <w:szCs w:val="28"/>
        </w:rPr>
        <w:t>Верховского</w:t>
      </w:r>
      <w:proofErr w:type="spellEnd"/>
      <w:r w:rsidRPr="009A308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Орловской области»</w:t>
      </w:r>
      <w:r w:rsidRPr="009A30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«Этапы реализации предложений по территориальному планированию. Перечень мероприятий по территориальному планированию» (Раздел 3),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64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8A0265">
        <w:rPr>
          <w:rFonts w:ascii="Times New Roman" w:hAnsi="Times New Roman" w:cs="Times New Roman"/>
          <w:sz w:val="28"/>
          <w:szCs w:val="28"/>
        </w:rPr>
        <w:t xml:space="preserve">по </w:t>
      </w:r>
      <w:r w:rsidRPr="008A0265">
        <w:rPr>
          <w:rFonts w:ascii="Times New Roman" w:hAnsi="Times New Roman" w:cs="Times New Roman"/>
          <w:bCs/>
          <w:sz w:val="28"/>
          <w:szCs w:val="28"/>
        </w:rPr>
        <w:t>усовершенствованию и развитию планировочной структуры</w:t>
      </w:r>
      <w:r w:rsidRPr="008A0265">
        <w:rPr>
          <w:rFonts w:ascii="Times New Roman" w:hAnsi="Times New Roman" w:cs="Times New Roman"/>
          <w:sz w:val="28"/>
          <w:szCs w:val="28"/>
        </w:rPr>
        <w:t xml:space="preserve"> </w:t>
      </w:r>
      <w:r w:rsidRPr="008A0265">
        <w:rPr>
          <w:rFonts w:ascii="Times New Roman" w:hAnsi="Times New Roman" w:cs="Times New Roman"/>
          <w:bCs/>
          <w:sz w:val="28"/>
          <w:szCs w:val="28"/>
        </w:rPr>
        <w:t>Корсунского сельского поселения, функциональному и градостроительному зонированию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47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Подраздел 3.1</w:t>
      </w:r>
      <w:r w:rsidRPr="00BB647B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</w:rPr>
        <w:t>Мероприятия по функциональному и градостроительному зонированию»</w:t>
      </w:r>
      <w:r w:rsidRPr="00BB647B">
        <w:rPr>
          <w:rFonts w:ascii="Times New Roman" w:hAnsi="Times New Roman" w:cs="Times New Roman"/>
          <w:sz w:val="28"/>
          <w:szCs w:val="28"/>
        </w:rPr>
        <w:t>,</w:t>
      </w:r>
      <w:r w:rsidRPr="00BB647B">
        <w:rPr>
          <w:sz w:val="28"/>
          <w:szCs w:val="28"/>
        </w:rPr>
        <w:t xml:space="preserve"> </w:t>
      </w:r>
    </w:p>
    <w:p w:rsidR="008A0265" w:rsidRPr="00BB647B" w:rsidRDefault="008A0265" w:rsidP="008A0265">
      <w:pPr>
        <w:pStyle w:val="10"/>
        <w:suppressAutoHyphens/>
        <w:spacing w:before="0" w:after="0" w:line="360" w:lineRule="auto"/>
        <w:ind w:left="0"/>
        <w:rPr>
          <w:b/>
          <w:sz w:val="28"/>
          <w:szCs w:val="28"/>
        </w:rPr>
      </w:pPr>
      <w:r w:rsidRPr="00BB647B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7</w:t>
      </w:r>
      <w:r w:rsidRPr="00BB647B">
        <w:rPr>
          <w:b/>
          <w:sz w:val="28"/>
          <w:szCs w:val="28"/>
        </w:rPr>
        <w:t xml:space="preserve">.1 добавить </w:t>
      </w:r>
      <w:r w:rsidR="002B6F59">
        <w:rPr>
          <w:b/>
          <w:sz w:val="28"/>
          <w:szCs w:val="28"/>
        </w:rPr>
        <w:t xml:space="preserve">раздел в таблицу </w:t>
      </w:r>
      <w:r w:rsidRPr="00BB647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Развитие общественно-деловой зоне</w:t>
      </w:r>
      <w:proofErr w:type="gramStart"/>
      <w:r w:rsidRPr="00BB647B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B647B">
        <w:rPr>
          <w:b/>
          <w:sz w:val="28"/>
          <w:szCs w:val="28"/>
        </w:rPr>
        <w:t>,</w:t>
      </w:r>
      <w:proofErr w:type="gramEnd"/>
      <w:r w:rsidRPr="00BB647B">
        <w:rPr>
          <w:b/>
          <w:sz w:val="28"/>
          <w:szCs w:val="28"/>
        </w:rPr>
        <w:t xml:space="preserve"> стр. </w:t>
      </w:r>
      <w:r>
        <w:rPr>
          <w:b/>
          <w:sz w:val="28"/>
          <w:szCs w:val="28"/>
        </w:rPr>
        <w:t>109</w:t>
      </w:r>
      <w:r w:rsidRPr="00BB647B">
        <w:rPr>
          <w:b/>
          <w:sz w:val="28"/>
          <w:szCs w:val="28"/>
        </w:rPr>
        <w:t>:</w:t>
      </w:r>
    </w:p>
    <w:tbl>
      <w:tblPr>
        <w:tblW w:w="9633" w:type="dxa"/>
        <w:tblInd w:w="99" w:type="dxa"/>
        <w:tblLayout w:type="fixed"/>
        <w:tblLook w:val="0000" w:firstRow="0" w:lastRow="0" w:firstColumn="0" w:lastColumn="0" w:noHBand="0" w:noVBand="0"/>
      </w:tblPr>
      <w:tblGrid>
        <w:gridCol w:w="576"/>
        <w:gridCol w:w="171"/>
        <w:gridCol w:w="566"/>
        <w:gridCol w:w="6473"/>
        <w:gridCol w:w="1847"/>
      </w:tblGrid>
      <w:tr w:rsidR="002B6F59" w:rsidTr="00C0518F">
        <w:trPr>
          <w:trHeight w:val="276"/>
          <w:tblHeader/>
        </w:trPr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2B6F59" w:rsidRPr="002B6F59" w:rsidRDefault="002B6F59" w:rsidP="00C0518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2B6F59" w:rsidRPr="002B6F59" w:rsidRDefault="002B6F59" w:rsidP="00C0518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  <w:p w:rsidR="002B6F59" w:rsidRPr="002B6F59" w:rsidRDefault="002B6F59" w:rsidP="00C051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6F59" w:rsidRPr="002B6F59" w:rsidRDefault="002B6F59" w:rsidP="00C0518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2B6F59" w:rsidRPr="00BD6566" w:rsidTr="00C0518F">
        <w:trPr>
          <w:trHeight w:val="276"/>
        </w:trPr>
        <w:tc>
          <w:tcPr>
            <w:tcW w:w="96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F59" w:rsidRPr="002B6F59" w:rsidRDefault="002B6F59" w:rsidP="00C0518F">
            <w:pPr>
              <w:shd w:val="clear" w:color="auto" w:fill="FFFFFF"/>
              <w:tabs>
                <w:tab w:val="left" w:pos="360"/>
                <w:tab w:val="left" w:pos="700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2B6F59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Мероприятия по усовершенствованию и развитию планировочной структуры</w:t>
            </w:r>
          </w:p>
        </w:tc>
      </w:tr>
      <w:tr w:rsidR="002B6F59" w:rsidTr="00C0518F">
        <w:trPr>
          <w:trHeight w:val="60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</w:tcPr>
          <w:p w:rsidR="002B6F59" w:rsidRPr="00747B55" w:rsidRDefault="002B6F59" w:rsidP="00C0518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B6F59" w:rsidRPr="00747B55" w:rsidRDefault="002B6F59" w:rsidP="00C0518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B55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473" w:type="dxa"/>
            <w:tcBorders>
              <w:left w:val="single" w:sz="4" w:space="0" w:color="000000"/>
              <w:bottom w:val="single" w:sz="4" w:space="0" w:color="000000"/>
            </w:tcBorders>
          </w:tcPr>
          <w:p w:rsidR="002B6F59" w:rsidRPr="00747B55" w:rsidRDefault="002B6F59" w:rsidP="00C0518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B55">
              <w:rPr>
                <w:rFonts w:ascii="Times New Roman" w:hAnsi="Times New Roman" w:cs="Times New Roman"/>
                <w:sz w:val="24"/>
                <w:szCs w:val="24"/>
              </w:rPr>
              <w:t>Формирование зоны размещения объектов религии.</w:t>
            </w:r>
          </w:p>
        </w:tc>
        <w:tc>
          <w:tcPr>
            <w:tcW w:w="1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F59" w:rsidRPr="002B6F59" w:rsidRDefault="002B6F59" w:rsidP="00C0518F">
            <w:pPr>
              <w:pStyle w:val="aa"/>
              <w:snapToGrid w:val="0"/>
              <w:jc w:val="center"/>
            </w:pPr>
          </w:p>
        </w:tc>
      </w:tr>
    </w:tbl>
    <w:p w:rsidR="008A0265" w:rsidRPr="00BB647B" w:rsidRDefault="008A0265" w:rsidP="00881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0265" w:rsidRPr="00BB647B" w:rsidSect="00C57653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D6D49"/>
    <w:multiLevelType w:val="hybridMultilevel"/>
    <w:tmpl w:val="C9CE9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1F73619"/>
    <w:multiLevelType w:val="hybridMultilevel"/>
    <w:tmpl w:val="44748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6BC7D44"/>
    <w:multiLevelType w:val="hybridMultilevel"/>
    <w:tmpl w:val="B686A13E"/>
    <w:lvl w:ilvl="0" w:tplc="1D2439CA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7F00"/>
    <w:rsid w:val="00016DC0"/>
    <w:rsid w:val="00050903"/>
    <w:rsid w:val="00053CCD"/>
    <w:rsid w:val="0005596B"/>
    <w:rsid w:val="00064CA6"/>
    <w:rsid w:val="00071552"/>
    <w:rsid w:val="00073946"/>
    <w:rsid w:val="00086FB7"/>
    <w:rsid w:val="00097B1F"/>
    <w:rsid w:val="000A673E"/>
    <w:rsid w:val="000B7324"/>
    <w:rsid w:val="000E1EEA"/>
    <w:rsid w:val="000E7848"/>
    <w:rsid w:val="000E7955"/>
    <w:rsid w:val="0011423E"/>
    <w:rsid w:val="00125F45"/>
    <w:rsid w:val="00144130"/>
    <w:rsid w:val="001528B3"/>
    <w:rsid w:val="001567CC"/>
    <w:rsid w:val="00190D26"/>
    <w:rsid w:val="001967AB"/>
    <w:rsid w:val="001A1DBB"/>
    <w:rsid w:val="001B1539"/>
    <w:rsid w:val="001E310A"/>
    <w:rsid w:val="001E5F0B"/>
    <w:rsid w:val="001E76B8"/>
    <w:rsid w:val="001F1C24"/>
    <w:rsid w:val="0021420C"/>
    <w:rsid w:val="00235C00"/>
    <w:rsid w:val="00265D4A"/>
    <w:rsid w:val="0027050F"/>
    <w:rsid w:val="002778F6"/>
    <w:rsid w:val="002836D7"/>
    <w:rsid w:val="002840BA"/>
    <w:rsid w:val="00297E4A"/>
    <w:rsid w:val="00297F00"/>
    <w:rsid w:val="002B5174"/>
    <w:rsid w:val="002B6F59"/>
    <w:rsid w:val="002C37B2"/>
    <w:rsid w:val="002C6D4F"/>
    <w:rsid w:val="00310C75"/>
    <w:rsid w:val="00342350"/>
    <w:rsid w:val="0036381A"/>
    <w:rsid w:val="00365F29"/>
    <w:rsid w:val="0036625B"/>
    <w:rsid w:val="00372CC0"/>
    <w:rsid w:val="003809C3"/>
    <w:rsid w:val="00382F12"/>
    <w:rsid w:val="0039368C"/>
    <w:rsid w:val="003D42DC"/>
    <w:rsid w:val="003E1A3D"/>
    <w:rsid w:val="003E35E5"/>
    <w:rsid w:val="003E7F32"/>
    <w:rsid w:val="003F32F5"/>
    <w:rsid w:val="00402852"/>
    <w:rsid w:val="00423EAD"/>
    <w:rsid w:val="004364C9"/>
    <w:rsid w:val="00470FA1"/>
    <w:rsid w:val="004C7C56"/>
    <w:rsid w:val="004D409F"/>
    <w:rsid w:val="004D53F0"/>
    <w:rsid w:val="004F627E"/>
    <w:rsid w:val="00504126"/>
    <w:rsid w:val="00511B97"/>
    <w:rsid w:val="005211F2"/>
    <w:rsid w:val="00521772"/>
    <w:rsid w:val="00553532"/>
    <w:rsid w:val="005666E6"/>
    <w:rsid w:val="005704D5"/>
    <w:rsid w:val="0057187A"/>
    <w:rsid w:val="00582861"/>
    <w:rsid w:val="005A0918"/>
    <w:rsid w:val="005A1D70"/>
    <w:rsid w:val="005A5D4A"/>
    <w:rsid w:val="005B48C5"/>
    <w:rsid w:val="005C6F6D"/>
    <w:rsid w:val="005E6F08"/>
    <w:rsid w:val="005F1D85"/>
    <w:rsid w:val="0060466A"/>
    <w:rsid w:val="00604943"/>
    <w:rsid w:val="00654CDB"/>
    <w:rsid w:val="006C200A"/>
    <w:rsid w:val="006C5247"/>
    <w:rsid w:val="006D5888"/>
    <w:rsid w:val="006E0674"/>
    <w:rsid w:val="006E792F"/>
    <w:rsid w:val="006F16CE"/>
    <w:rsid w:val="00703992"/>
    <w:rsid w:val="00722E50"/>
    <w:rsid w:val="00733A34"/>
    <w:rsid w:val="007427EC"/>
    <w:rsid w:val="00742FA4"/>
    <w:rsid w:val="007448C7"/>
    <w:rsid w:val="007475DA"/>
    <w:rsid w:val="00747B55"/>
    <w:rsid w:val="00752BCC"/>
    <w:rsid w:val="0075588F"/>
    <w:rsid w:val="00755CC3"/>
    <w:rsid w:val="00763D40"/>
    <w:rsid w:val="007A2151"/>
    <w:rsid w:val="007B0534"/>
    <w:rsid w:val="007B1F03"/>
    <w:rsid w:val="007B2CE7"/>
    <w:rsid w:val="007C05DD"/>
    <w:rsid w:val="007D329E"/>
    <w:rsid w:val="007E0CBF"/>
    <w:rsid w:val="007F1C17"/>
    <w:rsid w:val="007F2101"/>
    <w:rsid w:val="00801748"/>
    <w:rsid w:val="00805AA1"/>
    <w:rsid w:val="0080662C"/>
    <w:rsid w:val="00813E53"/>
    <w:rsid w:val="00814D21"/>
    <w:rsid w:val="00825B25"/>
    <w:rsid w:val="0084642F"/>
    <w:rsid w:val="00847389"/>
    <w:rsid w:val="00855EB5"/>
    <w:rsid w:val="00856F5D"/>
    <w:rsid w:val="00881D4E"/>
    <w:rsid w:val="00886A3E"/>
    <w:rsid w:val="008916C5"/>
    <w:rsid w:val="008A0265"/>
    <w:rsid w:val="008E33B5"/>
    <w:rsid w:val="008E5CBE"/>
    <w:rsid w:val="008F56CF"/>
    <w:rsid w:val="00900191"/>
    <w:rsid w:val="00931662"/>
    <w:rsid w:val="009413B5"/>
    <w:rsid w:val="009459BF"/>
    <w:rsid w:val="00946126"/>
    <w:rsid w:val="00946498"/>
    <w:rsid w:val="009616EC"/>
    <w:rsid w:val="009651A8"/>
    <w:rsid w:val="009705C4"/>
    <w:rsid w:val="00983494"/>
    <w:rsid w:val="009A308C"/>
    <w:rsid w:val="009A6C9B"/>
    <w:rsid w:val="009B3F05"/>
    <w:rsid w:val="009D21A5"/>
    <w:rsid w:val="009F371F"/>
    <w:rsid w:val="00A24770"/>
    <w:rsid w:val="00A25CDD"/>
    <w:rsid w:val="00A25CE2"/>
    <w:rsid w:val="00A63D95"/>
    <w:rsid w:val="00A83A55"/>
    <w:rsid w:val="00AB1E16"/>
    <w:rsid w:val="00AC2E81"/>
    <w:rsid w:val="00AD779E"/>
    <w:rsid w:val="00AE6766"/>
    <w:rsid w:val="00AE7A5B"/>
    <w:rsid w:val="00AF5475"/>
    <w:rsid w:val="00B031A7"/>
    <w:rsid w:val="00B07AB9"/>
    <w:rsid w:val="00B13BC4"/>
    <w:rsid w:val="00B205AE"/>
    <w:rsid w:val="00B224DE"/>
    <w:rsid w:val="00B3511B"/>
    <w:rsid w:val="00B40309"/>
    <w:rsid w:val="00B41A81"/>
    <w:rsid w:val="00B52D1C"/>
    <w:rsid w:val="00B60162"/>
    <w:rsid w:val="00B647F6"/>
    <w:rsid w:val="00B7072C"/>
    <w:rsid w:val="00B90C2A"/>
    <w:rsid w:val="00B96A6C"/>
    <w:rsid w:val="00BA01F6"/>
    <w:rsid w:val="00BB0730"/>
    <w:rsid w:val="00BB3377"/>
    <w:rsid w:val="00BB647B"/>
    <w:rsid w:val="00BC30BF"/>
    <w:rsid w:val="00C11187"/>
    <w:rsid w:val="00C1700E"/>
    <w:rsid w:val="00C177E4"/>
    <w:rsid w:val="00C323A0"/>
    <w:rsid w:val="00C3381B"/>
    <w:rsid w:val="00C45ECD"/>
    <w:rsid w:val="00C57653"/>
    <w:rsid w:val="00C6496A"/>
    <w:rsid w:val="00C67119"/>
    <w:rsid w:val="00C74212"/>
    <w:rsid w:val="00C81929"/>
    <w:rsid w:val="00CB7DB1"/>
    <w:rsid w:val="00CD793D"/>
    <w:rsid w:val="00CE6A1B"/>
    <w:rsid w:val="00CE7BEC"/>
    <w:rsid w:val="00CF36EA"/>
    <w:rsid w:val="00D15A29"/>
    <w:rsid w:val="00D2148B"/>
    <w:rsid w:val="00D358D5"/>
    <w:rsid w:val="00D444A3"/>
    <w:rsid w:val="00D80C78"/>
    <w:rsid w:val="00D8273F"/>
    <w:rsid w:val="00D8796C"/>
    <w:rsid w:val="00D910DE"/>
    <w:rsid w:val="00DB4141"/>
    <w:rsid w:val="00DB69E1"/>
    <w:rsid w:val="00DC1624"/>
    <w:rsid w:val="00DC4943"/>
    <w:rsid w:val="00DD05B6"/>
    <w:rsid w:val="00DD1038"/>
    <w:rsid w:val="00DD78B3"/>
    <w:rsid w:val="00DE2857"/>
    <w:rsid w:val="00DF3523"/>
    <w:rsid w:val="00E3736D"/>
    <w:rsid w:val="00E5231A"/>
    <w:rsid w:val="00E842E3"/>
    <w:rsid w:val="00EB6360"/>
    <w:rsid w:val="00EB6821"/>
    <w:rsid w:val="00EB7E87"/>
    <w:rsid w:val="00EC027B"/>
    <w:rsid w:val="00EC1D85"/>
    <w:rsid w:val="00EE7D69"/>
    <w:rsid w:val="00EF2AFF"/>
    <w:rsid w:val="00EF67EE"/>
    <w:rsid w:val="00F002B3"/>
    <w:rsid w:val="00F14588"/>
    <w:rsid w:val="00F37A05"/>
    <w:rsid w:val="00F76741"/>
    <w:rsid w:val="00F769DF"/>
    <w:rsid w:val="00FA071D"/>
    <w:rsid w:val="00FA620A"/>
    <w:rsid w:val="00FB2254"/>
    <w:rsid w:val="00FC27A6"/>
    <w:rsid w:val="00FC6A10"/>
    <w:rsid w:val="00FD7D8A"/>
    <w:rsid w:val="00FF1B30"/>
    <w:rsid w:val="00FF6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3EF3656-ED7F-4A28-AFCE-027AD9AE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84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09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7F00"/>
    <w:pPr>
      <w:keepNext/>
      <w:keepLines/>
      <w:widowControl w:val="0"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7F00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paragraph" w:customStyle="1" w:styleId="ConsPlusNormal">
    <w:name w:val="ConsPlusNormal"/>
    <w:rsid w:val="00297F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">
    <w:name w:val="Текст1"/>
    <w:basedOn w:val="a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paragraph" w:customStyle="1" w:styleId="21">
    <w:name w:val="Текст2"/>
    <w:basedOn w:val="a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a3">
    <w:name w:val="Текст_Обычный"/>
    <w:uiPriority w:val="99"/>
    <w:rsid w:val="00297F00"/>
  </w:style>
  <w:style w:type="paragraph" w:customStyle="1" w:styleId="10">
    <w:name w:val="Список_маркерный_1_уровень"/>
    <w:link w:val="11"/>
    <w:uiPriority w:val="99"/>
    <w:rsid w:val="00297F00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Список_маркерный_1_уровень Знак"/>
    <w:link w:val="10"/>
    <w:uiPriority w:val="99"/>
    <w:locked/>
    <w:rsid w:val="00297F0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uiPriority w:val="99"/>
    <w:rsid w:val="00297F00"/>
    <w:rPr>
      <w:rFonts w:ascii="Arial" w:hAnsi="Arial" w:cs="Arial"/>
      <w:sz w:val="20"/>
      <w:szCs w:val="20"/>
    </w:rPr>
  </w:style>
  <w:style w:type="paragraph" w:styleId="22">
    <w:name w:val="Body Text 2"/>
    <w:basedOn w:val="a"/>
    <w:link w:val="23"/>
    <w:rsid w:val="00297F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3">
    <w:name w:val="Основной текст 2 Знак"/>
    <w:basedOn w:val="a0"/>
    <w:link w:val="22"/>
    <w:rsid w:val="00297F0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4">
    <w:name w:val="отчет"/>
    <w:basedOn w:val="a"/>
    <w:link w:val="a5"/>
    <w:qFormat/>
    <w:rsid w:val="00297F00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тчет Знак"/>
    <w:basedOn w:val="a0"/>
    <w:link w:val="a4"/>
    <w:rsid w:val="00297F00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9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F00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0A673E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509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053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041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aa">
    <w:name w:val="Содержимое таблицы"/>
    <w:basedOn w:val="a"/>
    <w:rsid w:val="002B6F5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b">
    <w:name w:val="Body Text Indent"/>
    <w:basedOn w:val="a"/>
    <w:link w:val="ac"/>
    <w:rsid w:val="00365F29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character" w:customStyle="1" w:styleId="ac">
    <w:name w:val="Основной текст с отступом Знак"/>
    <w:basedOn w:val="a0"/>
    <w:link w:val="ab"/>
    <w:rsid w:val="00365F29"/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441E0-63BC-44B6-9939-73AED544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12</Pages>
  <Words>1934</Words>
  <Characters>11027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Plotter</cp:lastModifiedBy>
  <cp:revision>107</cp:revision>
  <cp:lastPrinted>2017-02-27T09:35:00Z</cp:lastPrinted>
  <dcterms:created xsi:type="dcterms:W3CDTF">2016-10-21T09:23:00Z</dcterms:created>
  <dcterms:modified xsi:type="dcterms:W3CDTF">2017-04-19T13:10:00Z</dcterms:modified>
</cp:coreProperties>
</file>